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8AC" w:rsidRDefault="006D18AC" w:rsidP="006D18AC">
      <w:pPr>
        <w:spacing w:after="0" w:line="26"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Chương 1</w:t>
      </w:r>
    </w:p>
    <w:p w:rsidR="006D18AC" w:rsidRPr="006D18AC" w:rsidRDefault="006D18AC" w:rsidP="006D18AC">
      <w:pPr>
        <w:spacing w:line="26" w:lineRule="atLeast"/>
        <w:jc w:val="center"/>
        <w:rPr>
          <w:rFonts w:ascii="Times New Roman" w:eastAsia="Times New Roman" w:hAnsi="Times New Roman" w:cs="Times New Roman"/>
          <w:b/>
          <w:sz w:val="26"/>
          <w:szCs w:val="26"/>
        </w:rPr>
      </w:pPr>
      <w:r w:rsidRPr="006D18AC">
        <w:rPr>
          <w:rFonts w:ascii="Times New Roman" w:eastAsia="Times New Roman" w:hAnsi="Times New Roman" w:cs="Times New Roman"/>
          <w:b/>
          <w:sz w:val="26"/>
          <w:szCs w:val="26"/>
        </w:rPr>
        <w:t>MỘT ĐỜI GẮN BÓ VỚI CHIẾC ÁO BLOUSE TRẮNG</w:t>
      </w:r>
    </w:p>
    <w:p w:rsidR="006D18AC" w:rsidRP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Khi những tia nắng đầu tiên của ngày mới còn chưa kịp trải dài trên những cánh đồng vùng quê Phú Tân, anh Nguyễn Anh Tuấn đã có mặt tại Trung tâm Y tế huyện, bắt đầu một ngày làm việc mới. Với anh, bệnh viện không chỉ là nơi làm việc mà còn là ngôi nhà thứ hai, nơi anh đã dành gần ba mươi năm thanh xuân để cống hiến và chăm sóc cho từng bệnh nhân. Sinh ra và lớn lên tại một vùng quê nghèo thuộc xã Tân Trung, anh Tuấn sớm hiểu được những khó khăn, vất vả của bà con nông dân. Ngày ấy, mỗi lần có người trong xóm bị bệnh, họ thường phải chật vật chạy v</w:t>
      </w:r>
      <w:r w:rsidR="00946DA7">
        <w:rPr>
          <w:rFonts w:ascii="Times New Roman" w:eastAsia="Times New Roman" w:hAnsi="Times New Roman" w:cs="Times New Roman"/>
          <w:sz w:val="26"/>
          <w:szCs w:val="26"/>
        </w:rPr>
        <w:t>a</w:t>
      </w:r>
      <w:r w:rsidRPr="006D18AC">
        <w:rPr>
          <w:rFonts w:ascii="Times New Roman" w:eastAsia="Times New Roman" w:hAnsi="Times New Roman" w:cs="Times New Roman"/>
          <w:sz w:val="26"/>
          <w:szCs w:val="26"/>
        </w:rPr>
        <w:t>y khắp nơi để có tiền khám chữa</w:t>
      </w:r>
      <w:r w:rsidR="00946DA7">
        <w:rPr>
          <w:rFonts w:ascii="Times New Roman" w:eastAsia="Times New Roman" w:hAnsi="Times New Roman" w:cs="Times New Roman"/>
          <w:sz w:val="26"/>
          <w:szCs w:val="26"/>
        </w:rPr>
        <w:t xml:space="preserve"> bệnh</w:t>
      </w:r>
      <w:r w:rsidRPr="006D18AC">
        <w:rPr>
          <w:rFonts w:ascii="Times New Roman" w:eastAsia="Times New Roman" w:hAnsi="Times New Roman" w:cs="Times New Roman"/>
          <w:sz w:val="26"/>
          <w:szCs w:val="26"/>
        </w:rPr>
        <w:t xml:space="preserve">. Những cảnh đời đó đã gieo vào lòng cậu bé Nguyễn Anh Tuấn một nỗi trăn trở: “Giá như có nhiều bác sĩ, y tá giỏi hơn, có nhiều người sẵn sàng giúp đỡ bệnh nhân nghèo hơn, thì có lẽ họ sẽ bớt khổ đi nhiều.” Chính suy nghĩ ấy đã nhen nhóm trong anh ước mơ được khoác lên mình chiếc áo blouse trắng, trở thành một người có thể giúp đỡ những người bệnh đang cần được chữa trị. Năm 1997, sau khi tốt nghiệp Trung cấp Điều dưỡng tại Trường Trung cấp Y tế </w:t>
      </w:r>
      <w:r w:rsidR="00A95526">
        <w:rPr>
          <w:rFonts w:ascii="Times New Roman" w:eastAsia="Times New Roman" w:hAnsi="Times New Roman" w:cs="Times New Roman"/>
          <w:sz w:val="26"/>
          <w:szCs w:val="26"/>
        </w:rPr>
        <w:t xml:space="preserve">tỉnh </w:t>
      </w:r>
      <w:r w:rsidRPr="006D18AC">
        <w:rPr>
          <w:rFonts w:ascii="Times New Roman" w:eastAsia="Times New Roman" w:hAnsi="Times New Roman" w:cs="Times New Roman"/>
          <w:sz w:val="26"/>
          <w:szCs w:val="26"/>
        </w:rPr>
        <w:t xml:space="preserve">An Giang, anh không chọn những nơi phồn hoa đô </w:t>
      </w:r>
      <w:r w:rsidR="00A95526">
        <w:rPr>
          <w:rFonts w:ascii="Times New Roman" w:eastAsia="Times New Roman" w:hAnsi="Times New Roman" w:cs="Times New Roman"/>
          <w:sz w:val="26"/>
          <w:szCs w:val="26"/>
        </w:rPr>
        <w:t xml:space="preserve">thị </w:t>
      </w:r>
      <w:r w:rsidRPr="006D18AC">
        <w:rPr>
          <w:rFonts w:ascii="Times New Roman" w:eastAsia="Times New Roman" w:hAnsi="Times New Roman" w:cs="Times New Roman"/>
          <w:sz w:val="26"/>
          <w:szCs w:val="26"/>
        </w:rPr>
        <w:t>mà quyết định trở về quê hương, gắn bó với Bệnh viện Đa khoa Phú Tân (nay là Trung tâm Y tế huyện Phú Tân). Với nhiều người, công việc của một điều dưỡng có thể đơn giản chỉ là giúp bác sĩ thực hiện y lệnh, chăm sóc bệnh nhân theo quy trình. Nhưng với anh Tuấn, nghề điều dưỡng không chỉ là một công việc mà còn là cả một hành trình tận tụy, sẻ chia, là cơ hội để anh được đồng hành cùng những bệnh nhân trên con đường chiến đấu với bệnh tật. Những ngày đầu bước chân vào nghề, anh đã phải đối mặt với vô vàn khó khăn. Một điều dưỡng trẻ tuổi, chưa có nhiều kinh nghiệm, làm việc trong môi trường áp lực cao, tiếp xúc với những ca bệnh nguy kịch mỗi ngày, không khỏi khiến anh đôi lúc cảm thấy áp lực. Có những hôm, vừa tan ca trực đêm, chưa kịp nghỉ ngơi, anh lại vội vã quay trở lại bệnh viện vì một ca cấp cứu cần hỗ trợ. Những bữa cơm ăn vội, những giấc ngủ chập chờn bên giường bệnh nhân dần trở thành một phần quen thuộc trong cuộc sống của anh.</w:t>
      </w:r>
    </w:p>
    <w:p w:rsidR="006D18AC" w:rsidRPr="006D18AC" w:rsidRDefault="006D18AC" w:rsidP="002861C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Thế nhưng, chính trong những tháng ngày vất vả ấy, anh càng nhận ra niềm đam mê và trách nhiệm của mình với nghề. Anh bắt đầu dành nhiều thời gian hơn để học hỏi từ các bác sĩ, điều dưỡng viên giàu kinh nghiệm. Anh rèn luyện kỹ năng quan sát, lắng nghe và thấu hiểu bệnh nhân. Anh học cách nắm bắt tâm lý người bệnh, cách trấn an họ trong những tình huống khẩn cấp. Bởi anh tin rằng: “Một điều dưỡng không chỉ cần chuyên môn giỏi, mà còn cần một trái tim biết yêu thương và một tấm lòng kiên nhẫn.” Sau hơn mười năm gắn bó với nghề, anh nhận ra rằng để giúp bệnh nhân một cách tốt nhất, anh không thể dừng lại ở những kiến thức đã có. Chính vì vậy, dù công việc bận rộn, anh vẫn quyết tâm theo học chương trình Cử nhân Điều dưỡng. Đó là một hành trình đầy gian nan, khi anh phải vừa đi làm, vừa tranh thủ thời gian học tập, có những đêm thức trắng để hoàn thành bài vở, có những ngày tranh thủ từng phút </w:t>
      </w:r>
      <w:bookmarkStart w:id="0" w:name="_Hlk191393368"/>
      <w:r w:rsidRPr="006D18AC">
        <w:rPr>
          <w:rFonts w:ascii="Times New Roman" w:eastAsia="Times New Roman" w:hAnsi="Times New Roman" w:cs="Times New Roman"/>
          <w:sz w:val="26"/>
          <w:szCs w:val="26"/>
        </w:rPr>
        <w:t>nghỉ trưa để ôn bài</w:t>
      </w:r>
      <w:bookmarkEnd w:id="0"/>
      <w:r w:rsidRPr="006D18AC">
        <w:rPr>
          <w:rFonts w:ascii="Times New Roman" w:eastAsia="Times New Roman" w:hAnsi="Times New Roman" w:cs="Times New Roman"/>
          <w:sz w:val="26"/>
          <w:szCs w:val="26"/>
        </w:rPr>
        <w:t xml:space="preserve">. Nhưng với lòng quyết tâm và sự kiên trì, anh đã hoàn thành khóa học vào năm 2014, chính thức trở thành cử nhân điều dưỡng. Với kiến thức chuyên môn vững vàng và kinh nghiệm thực tiễn phong phú, anh được bổ nhiệm làm Điều dưỡng trưởng Khoa Hồi sức Cấp cứu. Đây là một vị trí quan trọng, đòi hỏi người đảm nhận không chỉ giỏi chuyên môn mà còn phải có bản lĩnh, khả năng quản lý tốt và đặc biệt là một tấm lòng bao dung. Là người điều hành công tác điều dưỡng của khoa, anh không chỉ chịu trách nhiệm đảm bảo quy trình chăm sóc bệnh nhân </w:t>
      </w:r>
      <w:r w:rsidRPr="006D18AC">
        <w:rPr>
          <w:rFonts w:ascii="Times New Roman" w:eastAsia="Times New Roman" w:hAnsi="Times New Roman" w:cs="Times New Roman"/>
          <w:sz w:val="26"/>
          <w:szCs w:val="26"/>
        </w:rPr>
        <w:lastRenderedPageBreak/>
        <w:t>diễn ra suôn sẻ mà còn phải là chỗ dựa vững chắc cho đội ngũ điều dưỡng viên, hướng dẫn, hỗ trợ họ trong công việc hằng ngày. Hơn hai mươi sáu năm khoác trên mình chiếc áo blouse trắng, anh Nguyễn Anh Tuấn chưa từng một lần chùn bước hay nản lòng. Những đêm thức trắng bên giường bệnh, những ca trực kéo dài hàng chục tiếng đồng hồ, những lần chạy đua với thời gian để giành giật sự sống cho bệnh nhân – tất cả đã trở thành một phần trong cuộc sống của anh. Và dù công việc có vất vả, áp lực có lớn đến đâu, anh vẫn chưa bao giờ quên lý do khiến mình bắt đầu – đó là mong muốn được giúp đỡ những người bệnh, được đem lại hy vọng cho những ai đang chiến đấu với bệnh tật.</w:t>
      </w:r>
    </w:p>
    <w:p w:rsidR="00E80760" w:rsidRDefault="006D18AC" w:rsidP="00E80760">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Dẫu mái tóc đã bắt đầu điểm sợi bạc, đôi mắt đã hằn sâu những vết chân chim vì những đêm dài thức trắng, nhưng ánh mắt anh vẫn luôn ánh lên sự nhiệt huyết, niềm yêu nghề. Đối với anh, mỗi bệnh nhân hồi phục, mỗi nụ cười của người bệnh khi xuất viện chính là phần thưởng quý giá nhất, là động lực để anh tiếp tục gắn bó với con đường mình đã chọn. Với </w:t>
      </w:r>
      <w:r w:rsidR="00A95526">
        <w:rPr>
          <w:rFonts w:ascii="Times New Roman" w:eastAsia="Times New Roman" w:hAnsi="Times New Roman" w:cs="Times New Roman"/>
          <w:sz w:val="26"/>
          <w:szCs w:val="26"/>
        </w:rPr>
        <w:t xml:space="preserve">anh </w:t>
      </w:r>
      <w:r w:rsidRPr="006D18AC">
        <w:rPr>
          <w:rFonts w:ascii="Times New Roman" w:eastAsia="Times New Roman" w:hAnsi="Times New Roman" w:cs="Times New Roman"/>
          <w:sz w:val="26"/>
          <w:szCs w:val="26"/>
        </w:rPr>
        <w:t>Tuấn, chiếc áo blouse trắng không đơn thuần là một bộ đồng phục nghề nghiệp – mà đó là biểu tượng của lòng nhân ái, của sự tận tâm, của những hy sinh lặng thầm mà cao quý. Và anh, một điều dưỡng với gần ba mươi năm gắn bó với nghề, vẫn luôn lặng lẽ tỏa sáng như một ngọn đèn nhỏ, kiên trì soi rọi niềm hy vọng cho biết bao bệnh nhân trên hành trình tìm lại sức khỏe và sự sống.</w:t>
      </w:r>
    </w:p>
    <w:p w:rsidR="00E80760" w:rsidRDefault="00E80760" w:rsidP="006D18AC">
      <w:pPr>
        <w:spacing w:after="0" w:line="26" w:lineRule="atLeast"/>
        <w:ind w:firstLine="567"/>
        <w:jc w:val="both"/>
        <w:rPr>
          <w:rFonts w:ascii="Times New Roman" w:eastAsia="Times New Roman" w:hAnsi="Times New Roman" w:cs="Times New Roman"/>
          <w:sz w:val="26"/>
          <w:szCs w:val="26"/>
        </w:rPr>
      </w:pPr>
    </w:p>
    <w:p w:rsidR="006D18AC" w:rsidRPr="006D18AC" w:rsidRDefault="00E80760" w:rsidP="00E80760">
      <w:pPr>
        <w:rPr>
          <w:rFonts w:ascii="Times New Roman" w:eastAsia="Times New Roman" w:hAnsi="Times New Roman" w:cs="Times New Roman"/>
          <w:sz w:val="26"/>
          <w:szCs w:val="26"/>
        </w:rPr>
      </w:pPr>
      <w:r w:rsidRPr="00E80760">
        <w:rPr>
          <w:rFonts w:ascii="Times New Roman" w:eastAsia="Times New Roman" w:hAnsi="Times New Roman" w:cs="Times New Roman"/>
          <w:noProof/>
          <w:sz w:val="26"/>
          <w:szCs w:val="26"/>
        </w:rPr>
        <w:drawing>
          <wp:inline distT="0" distB="0" distL="0" distR="0" wp14:anchorId="7AD0838A" wp14:editId="2C532FE8">
            <wp:extent cx="5941060" cy="37541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2999" cy="3767983"/>
                    </a:xfrm>
                    <a:prstGeom prst="rect">
                      <a:avLst/>
                    </a:prstGeom>
                  </pic:spPr>
                </pic:pic>
              </a:graphicData>
            </a:graphic>
          </wp:inline>
        </w:drawing>
      </w:r>
    </w:p>
    <w:p w:rsidR="00E80760" w:rsidRPr="00E80760" w:rsidRDefault="00E80760" w:rsidP="006D18AC">
      <w:pPr>
        <w:spacing w:after="0" w:line="26" w:lineRule="atLeast"/>
        <w:ind w:firstLine="567"/>
        <w:jc w:val="center"/>
        <w:rPr>
          <w:rFonts w:ascii="Times New Roman" w:eastAsia="Times New Roman" w:hAnsi="Times New Roman" w:cs="Times New Roman"/>
          <w:i/>
          <w:sz w:val="26"/>
          <w:szCs w:val="26"/>
        </w:rPr>
      </w:pPr>
      <w:r w:rsidRPr="00E80760">
        <w:rPr>
          <w:rFonts w:ascii="Times New Roman" w:eastAsia="Times New Roman" w:hAnsi="Times New Roman" w:cs="Times New Roman"/>
          <w:i/>
          <w:sz w:val="26"/>
          <w:szCs w:val="26"/>
        </w:rPr>
        <w:t xml:space="preserve">Hình ảnh: Anh Tuấn tranh thủ những </w:t>
      </w:r>
      <w:r w:rsidR="00B80E65">
        <w:rPr>
          <w:rFonts w:ascii="Times New Roman" w:eastAsia="Times New Roman" w:hAnsi="Times New Roman" w:cs="Times New Roman"/>
          <w:i/>
          <w:sz w:val="26"/>
          <w:szCs w:val="26"/>
        </w:rPr>
        <w:t xml:space="preserve">buổi </w:t>
      </w:r>
      <w:r w:rsidRPr="00E80760">
        <w:rPr>
          <w:rFonts w:ascii="Times New Roman" w:eastAsia="Times New Roman" w:hAnsi="Times New Roman" w:cs="Times New Roman"/>
          <w:i/>
          <w:sz w:val="26"/>
          <w:szCs w:val="26"/>
        </w:rPr>
        <w:t>nghỉ trưa để ôn bài</w:t>
      </w:r>
      <w:r w:rsidR="00B80E65">
        <w:rPr>
          <w:rFonts w:ascii="Times New Roman" w:eastAsia="Times New Roman" w:hAnsi="Times New Roman" w:cs="Times New Roman"/>
          <w:i/>
          <w:sz w:val="26"/>
          <w:szCs w:val="26"/>
        </w:rPr>
        <w:t>, nghiên cứu bệnh án</w:t>
      </w:r>
    </w:p>
    <w:p w:rsidR="00E80760" w:rsidRDefault="00E807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6D18AC" w:rsidRDefault="006D18AC" w:rsidP="006D18AC">
      <w:pPr>
        <w:spacing w:after="0" w:line="26" w:lineRule="atLeast"/>
        <w:ind w:firstLine="567"/>
        <w:jc w:val="center"/>
        <w:rPr>
          <w:rFonts w:ascii="Times New Roman" w:eastAsia="Times New Roman" w:hAnsi="Times New Roman" w:cs="Times New Roman"/>
          <w:b/>
          <w:sz w:val="26"/>
          <w:szCs w:val="26"/>
        </w:rPr>
      </w:pPr>
      <w:r w:rsidRPr="006D18AC">
        <w:rPr>
          <w:rFonts w:ascii="Times New Roman" w:eastAsia="Times New Roman" w:hAnsi="Times New Roman" w:cs="Times New Roman"/>
          <w:b/>
          <w:sz w:val="26"/>
          <w:szCs w:val="26"/>
        </w:rPr>
        <w:lastRenderedPageBreak/>
        <w:t>Chương 2</w:t>
      </w:r>
    </w:p>
    <w:p w:rsidR="006D18AC" w:rsidRPr="006D18AC" w:rsidRDefault="006D18AC" w:rsidP="006D18AC">
      <w:pPr>
        <w:spacing w:line="26" w:lineRule="atLeast"/>
        <w:ind w:firstLine="567"/>
        <w:jc w:val="center"/>
        <w:rPr>
          <w:rFonts w:ascii="Times New Roman" w:eastAsia="Times New Roman" w:hAnsi="Times New Roman" w:cs="Times New Roman"/>
          <w:b/>
          <w:sz w:val="26"/>
          <w:szCs w:val="26"/>
        </w:rPr>
      </w:pPr>
      <w:r w:rsidRPr="006D18AC">
        <w:rPr>
          <w:rFonts w:ascii="Times New Roman" w:eastAsia="Times New Roman" w:hAnsi="Times New Roman" w:cs="Times New Roman"/>
          <w:b/>
          <w:sz w:val="26"/>
          <w:szCs w:val="26"/>
        </w:rPr>
        <w:t>HẾT LÒNG CHĂM SÓC BỆNH NHÂN – NGƯỜI THÂN CỦA MỌI NHÀ</w:t>
      </w:r>
    </w:p>
    <w:p w:rsidR="006D18AC" w:rsidRP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Nhắc đến cử nhân Nguyễn Anh Tuấn, những bệnh nhân từng được anh chăm sóc đều nhớ đến hình ảnh một điều dưỡng tận tụy, gần gũi, luôn sẵn lòng giúp đỡ </w:t>
      </w:r>
      <w:r w:rsidR="00A95526">
        <w:rPr>
          <w:rFonts w:ascii="Times New Roman" w:eastAsia="Times New Roman" w:hAnsi="Times New Roman" w:cs="Times New Roman"/>
          <w:sz w:val="26"/>
          <w:szCs w:val="26"/>
        </w:rPr>
        <w:t>khi có người</w:t>
      </w:r>
      <w:r w:rsidRPr="006D18AC">
        <w:rPr>
          <w:rFonts w:ascii="Times New Roman" w:eastAsia="Times New Roman" w:hAnsi="Times New Roman" w:cs="Times New Roman"/>
          <w:sz w:val="26"/>
          <w:szCs w:val="26"/>
        </w:rPr>
        <w:t xml:space="preserve"> cần. Với anh, người bệnh không chỉ là đối tượng chăm sóc mà còn là những người thân, những người cần được lắng nghe, thấu hiểu và động viên trong hành trình chiến đấu với bệnh tật. Ở khoa Hồi sức Cấp cứu – nơi từng giây, từng phút đều là cuộc chiến sinh tử, công việc của một điều dưỡng trưởng như anh Tuấn càng trở nên áp lực hơn gấp bội. Tại đây, những bệnh nhân được đưa vào thường rơi vào tình trạng nguy kịch, cần theo dõi sát sao. Chỉ một sơ suất nhỏ cũng có thể ảnh hưởng đến tính mạng của người bệnh. Vì thế, bất kể ngày hay đêm, anh luôn có mặt kịp thời khi bệnh nhân cần. Nhiều người vẫn thường nói rằng, để làm tốt nghề y, một người cần có ba thứ: trí tuệ, kỹ năng và tấm lòng nhân ái. Ở anh Tuấn, cả ba yếu tố này đều hội tụ một cách trọn vẹn. Anh không chỉ giỏi chuyên môn, nhạy bén trong xử lý tình huống mà còn luôn quan tâm đến từng bệnh nhân một cách tận tình. Những buổi sáng sớm, khi các bác sĩ còn chưa bắt đầu thăm khám, anh đã có mặt tại các giường bệnh, cẩn thận kiểm tra tình trạng bệnh nhân, hỏi han sức khỏe từng người, dặn dò họ cách ăn uống, uống thuốc đúng giờ. Những bệnh nhân từng điều trị tại khoa Hồi sức Cấp cứu đều quen thuộc với hình ảnh anh Tuấn tận tình hướng dẫn cách hít thở cho bệnh nhân viêm phổi, giúp đỡ những người già yếu ngồi dậy tập vận động, hay kiên nhẫn giải thích cho người nhà bệnh nhân về tình trạng sức khỏe và cách chăm sóc sau khi xuất viện. Đối với anh, một nụ cười an tâm của người bệnh, một lời cảm ơn chân thành từ thân nhân chính là phần thưởng quý giá nhất sau những ngày tháng tận tụy. Bà Nguyễn Thị Huệ, một bệnh nhân lớn tuổi ở xã Phú An, chia sẻ: “Tôi mắc rất nhiều bệnh, từ tim mạch, thận cho đến bao tử, phải vào khoa điều trị nhiều lần. Nhưng lần nào cũng vậy, tôi đều được y bác sĩ chăm sóc rất tận tình. Điều dưỡng Tuấn là người khiến tôi ấn tượng nhất, lúc nào cũng nhẹ nhàng hỏi han, hướng dẫn tôi chu đáo. Nhờ sự tận tâm của anh mà tôi thấy yên tâm hơn rất nhiều.”</w:t>
      </w:r>
    </w:p>
    <w:p w:rsid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Không chỉ tận tình với bệnh nhân, anh Tuấn còn là một người quản lý tâm huyết, luôn tạo điều kiện cho các đồng nghiệp cùng phát triển. Với vai trò là điều dưỡng trưởng, anh không ngừng nâng cao chất lượng đội ngũ điều dưỡng trong khoa, từ việc tổ chức các buổi đào tạo chuyên môn cho đến việc kèm cặp những điều dưỡng trẻ còn thiếu kinh nghiệm. Anh luôn nhắc nhở mọi người rằng, điều quan trọng nhất của một điều dưỡng không phải là số năm kinh nghiệm hay bằng cấp, mà là thái độ đối với người bệnh. Y sĩ Thái Văn Khích, một điều dưỡng viên trong khoa, nhận xét: "Anh Tuấn không chỉ là người quản lý giỏi mà còn là một người anh, một người thầy tận tâm với anh em đồng nghiệp. Anh luôn sẵn sàng hướng dẫn chúng tôi từ những điều nhỏ nhất, từ cách giao tiếp với bệnh nhân cho đến cách xử lý những ca cấp cứu phức tạp. Anh là tấm gương để chúng tôi noi theo.” Không chỉ dừng lại ở việc chăm sóc bệnh nhân trong bệnh viện, anh Tuấn còn dành nhiều thời gian cho các hoạt động từ thiện, hỗ trợ những người bệnh có hoàn cảnh khó khăn. Anh thường xuyên vận động đồng nghiệp, bạn bè quyên góp tiền, thuốc men giúp những bệnh nhân nghèo không có điều kiện điều trị. Với anh, nghề y không chỉ là chữa bệnh mà còn là cứu người, là sẻ chia những đau thương để cuộc sống này trở nên ấm áp hơn. Anh từng nói: "Tôi tin rằng một người bệnh không chỉ cần thuốc men mà còn cần sự động viên, an </w:t>
      </w:r>
      <w:r w:rsidRPr="006D18AC">
        <w:rPr>
          <w:rFonts w:ascii="Times New Roman" w:eastAsia="Times New Roman" w:hAnsi="Times New Roman" w:cs="Times New Roman"/>
          <w:sz w:val="26"/>
          <w:szCs w:val="26"/>
        </w:rPr>
        <w:lastRenderedPageBreak/>
        <w:t>ủi về tinh thần. Khi họ cảm nhận được sự quan tâm chân thành từ bác sĩ, điều dưỡng, họ sẽ có thêm động lực để chiến thắng bệnh tật."</w:t>
      </w:r>
      <w:r w:rsidR="007401A1">
        <w:rPr>
          <w:rFonts w:ascii="Times New Roman" w:eastAsia="Times New Roman" w:hAnsi="Times New Roman" w:cs="Times New Roman"/>
          <w:sz w:val="26"/>
          <w:szCs w:val="26"/>
        </w:rPr>
        <w:t xml:space="preserve"> </w:t>
      </w:r>
      <w:r w:rsidRPr="006D18AC">
        <w:rPr>
          <w:rFonts w:ascii="Times New Roman" w:eastAsia="Times New Roman" w:hAnsi="Times New Roman" w:cs="Times New Roman"/>
          <w:sz w:val="26"/>
          <w:szCs w:val="26"/>
        </w:rPr>
        <w:t>Những điều anh làm không ồn ào, không khoa trương, nhưng lại để lại những dấu ấn sâu đậm trong lòng bao người. Với bệnh nhân, anh là một người điều dưỡng tận tụy. Với đồng nghiệp, anh là một người lãnh đạo đáng tin cậy. Và với xã hội, anh là một con người giàu lòng nhân ái, luôn sẵn sàng giúp đỡ những người kém may mắn hơn mình. Ở cái tuổi gần 50, khi nhiều người bắt đầu nghĩ đến chuyện giảm bớt áp lực công việc, anh Tuấn vẫn miệt mài với từng ca trực, vẫn lặng lẽ chăm sóc bệnh nhân với tất cả tình yêu nghề và lòng tận tâm. Đối với anh, những mệt mỏi, vất vả trong nghề y chưa bao giờ là gánh nặng, bởi anh luôn xem đó là sứ mệnh mà mình đã chọn, là con đường mà mình sẽ kiên định bước đi đến cuối cùng.</w:t>
      </w:r>
    </w:p>
    <w:p w:rsidR="00E80760" w:rsidRPr="006D18AC" w:rsidRDefault="00E80760" w:rsidP="006D18AC">
      <w:pPr>
        <w:spacing w:after="0" w:line="26" w:lineRule="atLeast"/>
        <w:ind w:firstLine="567"/>
        <w:jc w:val="both"/>
        <w:rPr>
          <w:rFonts w:ascii="Times New Roman" w:eastAsia="Times New Roman" w:hAnsi="Times New Roman" w:cs="Times New Roman"/>
          <w:sz w:val="26"/>
          <w:szCs w:val="26"/>
        </w:rPr>
      </w:pPr>
    </w:p>
    <w:p w:rsidR="00E80760" w:rsidRDefault="00E80760" w:rsidP="00E80760">
      <w:pPr>
        <w:rPr>
          <w:rFonts w:ascii="Times New Roman" w:eastAsia="Times New Roman" w:hAnsi="Times New Roman" w:cs="Times New Roman"/>
          <w:b/>
          <w:sz w:val="26"/>
          <w:szCs w:val="26"/>
        </w:rPr>
      </w:pPr>
      <w:r w:rsidRPr="00E80760">
        <w:rPr>
          <w:rFonts w:ascii="Times New Roman" w:eastAsia="Times New Roman" w:hAnsi="Times New Roman" w:cs="Times New Roman"/>
          <w:b/>
          <w:noProof/>
          <w:sz w:val="26"/>
          <w:szCs w:val="26"/>
        </w:rPr>
        <w:drawing>
          <wp:inline distT="0" distB="0" distL="0" distR="0" wp14:anchorId="7CC634FE" wp14:editId="5AEBE736">
            <wp:extent cx="5939993" cy="328239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5631" cy="3302088"/>
                    </a:xfrm>
                    <a:prstGeom prst="rect">
                      <a:avLst/>
                    </a:prstGeom>
                  </pic:spPr>
                </pic:pic>
              </a:graphicData>
            </a:graphic>
          </wp:inline>
        </w:drawing>
      </w:r>
      <w:r>
        <w:rPr>
          <w:rFonts w:ascii="Times New Roman" w:eastAsia="Times New Roman" w:hAnsi="Times New Roman" w:cs="Times New Roman"/>
          <w:b/>
          <w:sz w:val="26"/>
          <w:szCs w:val="26"/>
        </w:rPr>
        <w:t xml:space="preserve">     </w:t>
      </w:r>
    </w:p>
    <w:p w:rsidR="00E80760" w:rsidRPr="00E80760" w:rsidRDefault="00E80760" w:rsidP="00E80760">
      <w:pPr>
        <w:jc w:val="center"/>
        <w:rPr>
          <w:rFonts w:ascii="Times New Roman" w:eastAsia="Times New Roman" w:hAnsi="Times New Roman" w:cs="Times New Roman"/>
          <w:i/>
          <w:sz w:val="26"/>
          <w:szCs w:val="26"/>
        </w:rPr>
      </w:pPr>
      <w:r w:rsidRPr="00E80760">
        <w:rPr>
          <w:rFonts w:ascii="Times New Roman" w:eastAsia="Times New Roman" w:hAnsi="Times New Roman" w:cs="Times New Roman"/>
          <w:i/>
          <w:sz w:val="26"/>
          <w:szCs w:val="26"/>
        </w:rPr>
        <w:t>Hình ảnh:</w:t>
      </w:r>
      <w:r w:rsidR="00B80E65">
        <w:rPr>
          <w:rFonts w:ascii="Times New Roman" w:eastAsia="Times New Roman" w:hAnsi="Times New Roman" w:cs="Times New Roman"/>
          <w:i/>
          <w:sz w:val="26"/>
          <w:szCs w:val="26"/>
        </w:rPr>
        <w:t xml:space="preserve">anh Tuấn </w:t>
      </w:r>
      <w:r w:rsidRPr="00E80760">
        <w:rPr>
          <w:rFonts w:ascii="Times New Roman" w:eastAsia="Times New Roman" w:hAnsi="Times New Roman" w:cs="Times New Roman"/>
          <w:i/>
          <w:sz w:val="26"/>
          <w:szCs w:val="26"/>
        </w:rPr>
        <w:t>thăm khám bệnh nhân lớn tuổi</w:t>
      </w:r>
    </w:p>
    <w:p w:rsidR="00E80760" w:rsidRDefault="00E807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6D18AC" w:rsidRDefault="006D18AC" w:rsidP="00E8076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Chương 3</w:t>
      </w:r>
    </w:p>
    <w:p w:rsidR="006D18AC" w:rsidRPr="006D18AC" w:rsidRDefault="006D18AC" w:rsidP="006D18AC">
      <w:pPr>
        <w:spacing w:line="26" w:lineRule="atLeast"/>
        <w:ind w:firstLine="567"/>
        <w:jc w:val="center"/>
        <w:rPr>
          <w:rFonts w:ascii="Times New Roman" w:eastAsia="Times New Roman" w:hAnsi="Times New Roman" w:cs="Times New Roman"/>
          <w:b/>
          <w:spacing w:val="-6"/>
          <w:sz w:val="26"/>
          <w:szCs w:val="26"/>
        </w:rPr>
      </w:pPr>
      <w:r w:rsidRPr="006D18AC">
        <w:rPr>
          <w:rFonts w:ascii="Times New Roman" w:eastAsia="Times New Roman" w:hAnsi="Times New Roman" w:cs="Times New Roman"/>
          <w:b/>
          <w:spacing w:val="-6"/>
          <w:sz w:val="26"/>
          <w:szCs w:val="26"/>
        </w:rPr>
        <w:t>NGƯỜI CÁN BỘ Y TẾ GƯƠNG MẪU – HẾT LÒNG VỚI CÔNG TÁC XÃ HỘI, CHẤP HÀNH TỐT CHỦ TRƯƠNG ĐỊA PHƯƠNG</w:t>
      </w:r>
    </w:p>
    <w:p w:rsidR="007401A1"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Không chỉ là một điều dưỡng tận tụy tại Trung tâm Y tế huyện Phú Tân, cử nhân Nguyễn Anh Tuấn còn là một công dân gương mẫu tại địa phương. Dù công việc ở bệnh viện vô cùng bận rộn, anh vẫn luôn dành thời gian để tham gia các hoạt động xã hội, phong trào từ thiện và thực hiện tốt chủ trương, chính sách của Đảng và Nhà nước. Những ngày không trực, anh có thể được bắt gặp tại các buổi họp </w:t>
      </w:r>
      <w:r w:rsidR="007401A1">
        <w:rPr>
          <w:rFonts w:ascii="Times New Roman" w:eastAsia="Times New Roman" w:hAnsi="Times New Roman" w:cs="Times New Roman"/>
          <w:sz w:val="26"/>
          <w:szCs w:val="26"/>
        </w:rPr>
        <w:t>dân</w:t>
      </w:r>
      <w:r w:rsidRPr="006D18AC">
        <w:rPr>
          <w:rFonts w:ascii="Times New Roman" w:eastAsia="Times New Roman" w:hAnsi="Times New Roman" w:cs="Times New Roman"/>
          <w:sz w:val="26"/>
          <w:szCs w:val="26"/>
        </w:rPr>
        <w:t xml:space="preserve">, những chương trình tuyên truyền sức khỏe cho bà con, hoặc các hoạt động thiện nguyện hỗ trợ bệnh nhân nghèo. Với anh, trách nhiệm của một người cán bộ y tế không chỉ gói gọn trong bệnh viện mà còn mở rộng ra cả cộng đồng, nơi những người dân còn chưa có đủ điều kiện tiếp cận với các dịch vụ y tế. </w:t>
      </w:r>
    </w:p>
    <w:p w:rsidR="006D18AC" w:rsidRP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1. Hỗ trợ người nghèo, góp phần chăm lo an sinh xã hội </w:t>
      </w:r>
      <w:r w:rsidR="007401A1">
        <w:rPr>
          <w:rFonts w:ascii="Times New Roman" w:eastAsia="Times New Roman" w:hAnsi="Times New Roman" w:cs="Times New Roman"/>
          <w:sz w:val="26"/>
          <w:szCs w:val="26"/>
        </w:rPr>
        <w:t>x</w:t>
      </w:r>
      <w:r w:rsidRPr="006D18AC">
        <w:rPr>
          <w:rFonts w:ascii="Times New Roman" w:eastAsia="Times New Roman" w:hAnsi="Times New Roman" w:cs="Times New Roman"/>
          <w:sz w:val="26"/>
          <w:szCs w:val="26"/>
        </w:rPr>
        <w:t>uất thân từ một vùng quê nghèo, anh Tuấn thấu hiểu những khó khăn mà bà con gặp phải khi mắc bệnh. Anh từng chứng kiến không ít trường hợp bệnh nhân nghèo không có tiền mua thuốc, nhiều gia đình chật vật lo từng bữa ăn khi có người thân nhập viện dài ngày. Những hình ảnh ấy thôi thúc anh làm nhiều hơn nữa, không chỉ trong bệnh viện mà còn ngoài xã hội. Nhiều năm qua, anh đã tích cực tham gia các hoạt động quyên góp hỗ trợ bệnh nhân có hoàn cảnh khó khăn. Mỗi tháng, anh cùng các đồng nghiệp trong khoa vận động các mạnh thường quân đóng góp tiền và nhu yếu phẩm giúp đỡ những bệnh nhân nghèo đang điều trị tại Trung tâm Y tế huyện Phú Tân. Không chỉ dừng lại ở việc quyên góp, anh còn trực tiếp đến từng phòng bệnh, trao tận tay những suất cơm miễn phí, những gói thuốc hỗ trợ, hay đôi khi chỉ đơn giản là một lời động viên, giúp bệnh nhân có thêm nghị lực để tiếp tục chiến đấu với bệnh tật. Bác Nguyễn Văn Bình, một bệnh nhân từng được anh Tuấn hỗ trợ, xúc động chia sẻ: "Tôi bị bệnh tim, nhà lại khó khăn, nhiều lúc muốn bỏ cuộc vì không đủ tiền điều trị. Nhưng nhờ có anh Tuấn và các y bác sĩ giúp đỡ, tôi mới có thể kiên trì đến hôm nay. Không chỉ chăm sóc chu đáo, anh còn vận động giúp tôi có thuốc uống, có những bữa cơm no. Đó là điều tôi không bao giờ quên."</w:t>
      </w:r>
    </w:p>
    <w:p w:rsidR="00293E17"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2. Tham gia tuyên truyền sức khỏe, nâng cao nhận thức cộng đồng </w:t>
      </w:r>
      <w:r w:rsidR="007401A1">
        <w:rPr>
          <w:rFonts w:ascii="Times New Roman" w:eastAsia="Times New Roman" w:hAnsi="Times New Roman" w:cs="Times New Roman"/>
          <w:sz w:val="26"/>
          <w:szCs w:val="26"/>
        </w:rPr>
        <w:t>k</w:t>
      </w:r>
      <w:r w:rsidRPr="006D18AC">
        <w:rPr>
          <w:rFonts w:ascii="Times New Roman" w:eastAsia="Times New Roman" w:hAnsi="Times New Roman" w:cs="Times New Roman"/>
          <w:sz w:val="26"/>
          <w:szCs w:val="26"/>
        </w:rPr>
        <w:t xml:space="preserve">hông chỉ là một người điều dưỡng giỏi, anh Tuấn còn là một tuyên truyền viên tích cực trong các chương trình nâng cao nhận thức về chăm sóc sức khỏe cộng đồng. Hiểu rằng không phải ai cũng có kiến thức đầy đủ về cách phòng tránh bệnh tật, anh thường xuyên tham gia các buổi sinh hoạt cộng đồng để chia sẻ những kiến thức về y tế, giúp bà con hiểu hơn về cách chăm sóc bản thân và gia đình. Tại các buổi họp dân, anh kiên trì giải thích về tầm quan trọng của việc tiêm phòng, cách phòng tránh các bệnh truyền nhiễm, đặc biệt là những bệnh phổ biến ở vùng nông thôn như sốt xuất huyết, bệnh tay chân miệng, viêm đường hô hấp. Anh cũng không ngại đi từng nhà, nói chuyện với người dân về việc ăn uống hợp vệ sinh, cách sử dụng thuốc đúng cách để tránh tình trạng kháng thuốc kháng sinh. Những nỗ lực của anh đã góp phần quan trọng trong việc thay đổi nhận thức của bà con. Nếu như trước đây, nhiều người còn chủ quan với sức khỏe, thì giờ đây, họ đã ý thức hơn trong việc khám bệnh định kỳ, phòng ngừa dịch bệnh và chăm sóc tốt hơn cho bản thân cũng như gia đình. Bà Trần Thị Hồng, một người dân trong xã, cho biết: "Trước kia, tôi hay tự mua thuốc uống mà không đi khám bệnh, cứ nghĩ bệnh nhẹ là uống vài viên thuốc là xong. Nhờ có anh Tuấn </w:t>
      </w:r>
      <w:r w:rsidRPr="006D18AC">
        <w:rPr>
          <w:rFonts w:ascii="Times New Roman" w:eastAsia="Times New Roman" w:hAnsi="Times New Roman" w:cs="Times New Roman"/>
          <w:sz w:val="26"/>
          <w:szCs w:val="26"/>
        </w:rPr>
        <w:lastRenderedPageBreak/>
        <w:t xml:space="preserve">tư vấn, tôi mới hiểu rằng làm vậy rất nguy hiểm. Giờ có bệnh gì tôi đều đến trạm y tế hoặc bệnh viện để kiểm tra. Nhờ vậy mà sức khỏe cũng tốt hơn nhiều." </w:t>
      </w:r>
    </w:p>
    <w:p w:rsid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3. Gương mẫu trong chấp hành chủ trương, chính sách địa phương Là một cán bộ y tế, đồng thời là một công dân của xã </w:t>
      </w:r>
      <w:r w:rsidR="00293E17">
        <w:rPr>
          <w:rFonts w:ascii="Times New Roman" w:eastAsia="Times New Roman" w:hAnsi="Times New Roman" w:cs="Times New Roman"/>
          <w:sz w:val="26"/>
          <w:szCs w:val="26"/>
        </w:rPr>
        <w:t>Phú An</w:t>
      </w:r>
      <w:r w:rsidRPr="006D18AC">
        <w:rPr>
          <w:rFonts w:ascii="Times New Roman" w:eastAsia="Times New Roman" w:hAnsi="Times New Roman" w:cs="Times New Roman"/>
          <w:sz w:val="26"/>
          <w:szCs w:val="26"/>
        </w:rPr>
        <w:t>, anh Tuấn luôn nêu cao tinh thần trách nhiệm trong việc thực hiện các chủ trương, chính sách của địa phương. Anh thường xuyên tham gia các buổi sinh hoạt</w:t>
      </w:r>
      <w:r w:rsidR="00C56E88">
        <w:rPr>
          <w:rFonts w:ascii="Times New Roman" w:eastAsia="Times New Roman" w:hAnsi="Times New Roman" w:cs="Times New Roman"/>
          <w:sz w:val="26"/>
          <w:szCs w:val="26"/>
        </w:rPr>
        <w:t xml:space="preserve"> của ấp</w:t>
      </w:r>
      <w:r w:rsidRPr="006D18AC">
        <w:rPr>
          <w:rFonts w:ascii="Times New Roman" w:eastAsia="Times New Roman" w:hAnsi="Times New Roman" w:cs="Times New Roman"/>
          <w:sz w:val="26"/>
          <w:szCs w:val="26"/>
        </w:rPr>
        <w:t>, đóng góp ý kiến xây dựng nếp sống văn minh, phòng chống các tệ nạn xã hội.</w:t>
      </w:r>
    </w:p>
    <w:p w:rsidR="00293E17" w:rsidRPr="006D18AC" w:rsidRDefault="00293E17" w:rsidP="00293E17">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Ngoài việc hỗ trợ bệnh nhân tại bệnh viện, anh Tuấn còn tích cực tham gia các chương trình khám chữa bệnh miễn phí cho người nghèo, người già neo đơn tại địa phương. Mỗi khi có đoàn y bác sĩ tình nguyện về các vùng sâu vùng xa, anh đều tranh thủ thời gian tham gia, đóng góp công sức của mình để mang lại sức khỏe cho bà con. </w:t>
      </w:r>
    </w:p>
    <w:p w:rsidR="006D18AC" w:rsidRP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Những gì anh làm đều xuất phát từ cái tâm, khiến ai cũng quý mến</w:t>
      </w:r>
      <w:r w:rsidRPr="006D18AC">
        <w:rPr>
          <w:rFonts w:ascii="Times New Roman" w:eastAsia="Times New Roman" w:hAnsi="Times New Roman" w:cs="Times New Roman"/>
          <w:b/>
          <w:sz w:val="26"/>
          <w:szCs w:val="26"/>
        </w:rPr>
        <w:t>." TẬN TỤY VỚI NGHỀ – HẾT LÒNG VÌ CỘNG ĐỒNG</w:t>
      </w:r>
      <w:r w:rsidR="00C56E88">
        <w:rPr>
          <w:rFonts w:ascii="Times New Roman" w:eastAsia="Times New Roman" w:hAnsi="Times New Roman" w:cs="Times New Roman"/>
          <w:sz w:val="26"/>
          <w:szCs w:val="26"/>
        </w:rPr>
        <w:t>, d</w:t>
      </w:r>
      <w:r w:rsidRPr="006D18AC">
        <w:rPr>
          <w:rFonts w:ascii="Times New Roman" w:eastAsia="Times New Roman" w:hAnsi="Times New Roman" w:cs="Times New Roman"/>
          <w:sz w:val="26"/>
          <w:szCs w:val="26"/>
        </w:rPr>
        <w:t xml:space="preserve">ù ở bệnh viện hay trong đời sống thường ngày, cử nhân Nguyễn Anh Tuấn vẫn luôn giữ nguyên tấm lòng nhiệt huyết của một người thầy thuốc tận tâm. Với anh, niềm vui không chỉ đến từ những ca trực thành công, những bệnh nhân hồi phục, mà còn từ những đóng góp nhỏ bé nhưng ý nghĩa cho cộng đồng, cho xã hội. Gần 30 năm gắn bó với nghề điều dưỡng, anh đã dành trọn thanh xuân để chăm sóc bệnh nhân, sẻ chia khó khăn với người nghèo, đóng góp cho sự phát triển của quê hương. Hình ảnh người điều dưỡng với nụ cười hiền hậu, đôi mắt ấm áp và đôi bàn tay ân cần sẽ mãi là một phần đẹp đẽ trong ký ức của biết bao bệnh nhân, đồng nghiệp và người dân xã </w:t>
      </w:r>
      <w:r w:rsidR="00C56E88">
        <w:rPr>
          <w:rFonts w:ascii="Times New Roman" w:eastAsia="Times New Roman" w:hAnsi="Times New Roman" w:cs="Times New Roman"/>
          <w:sz w:val="26"/>
          <w:szCs w:val="26"/>
        </w:rPr>
        <w:t>Phú An</w:t>
      </w:r>
      <w:r w:rsidRPr="006D18AC">
        <w:rPr>
          <w:rFonts w:ascii="Times New Roman" w:eastAsia="Times New Roman" w:hAnsi="Times New Roman" w:cs="Times New Roman"/>
          <w:sz w:val="26"/>
          <w:szCs w:val="26"/>
        </w:rPr>
        <w:t>. Với những đóng góp không ngừng nghỉ, anh đã nhiều lần được tuyên dương, nhận bằng khen của UBND tỉnh, giấy khen của Sở Y tế và danh hiệu Chiến sĩ thi đua cơ sở. Nhưng với anh, phần thưởng lớn nhất vẫn là sự tin yêu của bệnh nhân, sự kính trọng của đồng nghiệp và niềm vui khi được cống hiến cho xã hội. Anh Tuấn – một điều dưỡng tận tụy, một tấm gương sáng trong ngành y tế và một người công dân hết lòng vì cộng đồng. Một đời cống hiến, một tấm lòng nhân hậu – anh chính là minh chứng sống động cho câu nói: "Lương y như từ mẫu."</w:t>
      </w:r>
    </w:p>
    <w:p w:rsidR="006D18AC" w:rsidRDefault="006D18A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6D18AC" w:rsidRDefault="006D18AC" w:rsidP="006D18AC">
      <w:pPr>
        <w:spacing w:after="0" w:line="26" w:lineRule="atLeast"/>
        <w:ind w:firstLine="56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Chương 4</w:t>
      </w:r>
    </w:p>
    <w:p w:rsidR="006D18AC" w:rsidRPr="006D18AC" w:rsidRDefault="006D18AC" w:rsidP="006D18AC">
      <w:pPr>
        <w:spacing w:line="26" w:lineRule="atLeast"/>
        <w:ind w:firstLine="567"/>
        <w:jc w:val="center"/>
        <w:rPr>
          <w:rFonts w:ascii="Times New Roman" w:eastAsia="Times New Roman" w:hAnsi="Times New Roman" w:cs="Times New Roman"/>
          <w:b/>
          <w:sz w:val="26"/>
          <w:szCs w:val="26"/>
        </w:rPr>
      </w:pPr>
      <w:r w:rsidRPr="006D18AC">
        <w:rPr>
          <w:rFonts w:ascii="Times New Roman" w:eastAsia="Times New Roman" w:hAnsi="Times New Roman" w:cs="Times New Roman"/>
          <w:b/>
          <w:sz w:val="26"/>
          <w:szCs w:val="26"/>
        </w:rPr>
        <w:t>TẤM GƯƠNG SÁNG TRONG HỌC TẬP VÀ LÀM THEO TƯ TƯỞNG, ĐẠO ĐỨC, PHONG CÁCH HỒ CHÍ MINH, BÁC TÔN</w:t>
      </w:r>
    </w:p>
    <w:p w:rsidR="00C56E88"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Học tập và làm theo tư tưởng, đạo đức, phong cách Hồ Chí Minh không chỉ là một khẩu hiệu mà đã trở thành kim chỉ nam trong suốt quá trình công tác của cử nhân Nguyễn Anh Tuấn. Từ khi bước chân vào ngành y, anh luôn tự nhắc nhở mình phải noi gương Bác Hồ, Bác Tôn – những tấm gương sáng về sự tận tụy, khiêm nhường và hết lòng vì nhân dân. </w:t>
      </w:r>
    </w:p>
    <w:p w:rsidR="00637385"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1. Noi gương Bác Hồ, Bác Tôn – Hết lòng vì bệnh nhân Nhắc đến tư tưởng của Chủ tịch Hồ Chí Minh, người ta không thể quên lời dạy thiêng liêng của Người đối với ngành y: "Lương y như từ mẫu." Đó cũng chính là kim chỉ nam để anh Tuấn rèn luyện bản thân, luôn đặt chữ "tâm" và "đức" lên hàng đầu trong công việc. </w:t>
      </w:r>
      <w:r w:rsidR="00637385">
        <w:rPr>
          <w:rFonts w:ascii="Times New Roman" w:eastAsia="Times New Roman" w:hAnsi="Times New Roman" w:cs="Times New Roman"/>
          <w:sz w:val="26"/>
          <w:szCs w:val="26"/>
        </w:rPr>
        <w:t>Đ</w:t>
      </w:r>
      <w:r w:rsidRPr="006D18AC">
        <w:rPr>
          <w:rFonts w:ascii="Times New Roman" w:eastAsia="Times New Roman" w:hAnsi="Times New Roman" w:cs="Times New Roman"/>
          <w:sz w:val="26"/>
          <w:szCs w:val="26"/>
        </w:rPr>
        <w:t>ồng cảm với bệnh nhân, giúp họ không chỉ hồi phục thể chất mà còn có thêm động lực tinh thần để chiến thắng bệnh tật. Bác Hồ từng nói: "Phải xuất phát từ lòng yêu thương nhân dân tha thiết mà góp phần bảo vệ sức khỏe của nhân dân và làm giảm bớt nỗi đau thương của họ." Đó chính là điều mà anh Tuấn đã và đang thực hiện suốt gần 30 nă</w:t>
      </w:r>
      <w:bookmarkStart w:id="1" w:name="_GoBack"/>
      <w:bookmarkEnd w:id="1"/>
      <w:r w:rsidRPr="006D18AC">
        <w:rPr>
          <w:rFonts w:ascii="Times New Roman" w:eastAsia="Times New Roman" w:hAnsi="Times New Roman" w:cs="Times New Roman"/>
          <w:sz w:val="26"/>
          <w:szCs w:val="26"/>
        </w:rPr>
        <w:t xml:space="preserve">m qua. Với mỗi bệnh nhân, anh không chỉ làm tròn nhiệm vụ của một điều dưỡng trưởng mà còn như một người thân trong gia đình, ân cần chăm sóc, lắng nghe và chia sẻ. Bác Tôn cũng từng dạy rằng: "Việc gì có lợi cho dân thì làm, việc gì có hại cho dân thì tránh." Chính vì vậy, trong quá trình công tác, anh Tuấn luôn cố gắng tìm mọi cách để hỗ trợ bệnh nhân, không ngại khó, không ngại khổ, chỉ mong sao người bệnh có điều kiện tốt nhất để hồi phục. Có những bệnh nhân neo đơn, không người thân thích, anh sẵn sàng bỏ tiền túi mua cho họ bữa ăn, bộ quần áo hay đôi dép. Với những bệnh nhân khó khăn, anh tận tâm vận động các nhà hảo tâm giúp đỡ. Anh quan niệm rằng “giúp một người bệnh vượt qua khó khăn cũng chính là góp phần giúp xã hội bớt đi một hoàn cảnh đau thương.” </w:t>
      </w:r>
    </w:p>
    <w:p w:rsidR="006D18AC" w:rsidRP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2. Cần, kiệm, liêm, chính – Một người cán bộ y tế gương mẫu</w:t>
      </w:r>
    </w:p>
    <w:p w:rsidR="006D18AC" w:rsidRP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Là một cán bộ ngành y, anh Nguyễn Anh Tuấn luôn rèn luyện bản thân theo đúng tư tưởng của Bác Hồ và Bác Tôn về “Cần, kiệm, liêm, chính”. Anh luôn tận tụy trong công việc, làm hết sức mình, không nề hà khó khăn. Mỗi ngày, dù lịch trực dày đặc, anh vẫn dành thời gian nghiên cứu tài liệu, học hỏi thêm kiến thức để nâng cao trình độ chuyên môn, giúp công tác điều dưỡng tại khoa ngày càng hiệu quả hơn. Trong cuộc sống hằng ngày, anh sống giản dị, không phô trương, luôn giữ vững đạo đức nghề nghiệp và tinh thần trách nhiệm. Bác Hồ từng căn dặn: “Phải giữ gìn y đức, không được vì tiền mà lơ là bệnh nhân, cũng không được để bệnh nhân phải cầu cạnh.” Hiểu sâu sắc điều đó, anh Tuấn luôn đặt lợi ích của bệnh nhân lên hàng đầu, làm việc với tinh thần trách nhiệm cao nhất, không vụ lợi cá nhân. Trong vai trò quản lý, anh cũng luôn công tâm, minh bạch, tạo môi trường làm việc lành mạnh cho đồng nghiệp. Anh sẵn sàng hỗ trợ, chia sẻ kinh nghiệm để đội ngũ điều dưỡng trong khoa ngày càng tiến bộ. Nhờ đó, không chỉ anh mà cả tập thể khoa Hồi sức cấp cứu cũng trở thành một đơn vị vững mạnh, đoàn kết và hết lòng vì bệnh nhân. 3. Đẩy mạnh phong trào thi đua "Làm theo lời Bác" Ngoài việc tự rèn luyện bản thân, anh Tuấn còn tích cực lan tỏa tinh thần học tập và làm theo tư tưởng, đạo đức, phong cách Hồ Chí Minh trong tập thể khoa và đồng nghiệp. Anh thường xuyên chia sẻ với đồng nghiệp về những bài học đạo đức của Bác, những câu chuyện giản dị nhưng đầy ý nghĩa về tấm </w:t>
      </w:r>
      <w:r w:rsidRPr="006D18AC">
        <w:rPr>
          <w:rFonts w:ascii="Times New Roman" w:eastAsia="Times New Roman" w:hAnsi="Times New Roman" w:cs="Times New Roman"/>
          <w:sz w:val="26"/>
          <w:szCs w:val="26"/>
        </w:rPr>
        <w:lastRenderedPageBreak/>
        <w:t>gương của Bác Hồ và Bác Tôn. Mỗi năm, anh đều tham gia các buổi sinh hoạt chuyên đề về học tập và làm theo tư tưởng Hồ Chí Minh, đóng góp nhiều sáng kiến trong công tác chăm sóc bệnh nhân. Anh cũng vận động đồng nghiệp thực hiện tốt 12 điều Y đức, luôn giữ thái độ thân thiện, gần gũi với bệnh nhân, xem bệnh nhân như người thân. Phong trào “Mỗi ngày một việc tốt vì bệnh nhân” do anh phát động trong khoa đã được tất cả các điều dưỡng hưởng ứng. Mỗi ngày, các y bác sĩ đều dành thời gian lắng nghe tâm tư, nguyện vọng của bệnh nhân, hỗ trợ bệnh nhân trong những việc nhỏ nhất như chỉnh lại chăn gối, giúp bệnh nhân ăn uống, động viên tinh thần họ.</w:t>
      </w:r>
    </w:p>
    <w:p w:rsidR="006D18AC" w:rsidRDefault="006D18AC" w:rsidP="006D18AC">
      <w:pPr>
        <w:spacing w:after="0" w:line="26" w:lineRule="atLeast"/>
        <w:ind w:firstLine="567"/>
        <w:jc w:val="both"/>
        <w:rPr>
          <w:rFonts w:ascii="Times New Roman" w:eastAsia="Times New Roman" w:hAnsi="Times New Roman" w:cs="Times New Roman"/>
          <w:sz w:val="26"/>
          <w:szCs w:val="26"/>
        </w:rPr>
      </w:pPr>
      <w:r w:rsidRPr="006D18AC">
        <w:rPr>
          <w:rFonts w:ascii="Times New Roman" w:eastAsia="Times New Roman" w:hAnsi="Times New Roman" w:cs="Times New Roman"/>
          <w:sz w:val="26"/>
          <w:szCs w:val="26"/>
        </w:rPr>
        <w:t xml:space="preserve">Những việc làm giản dị ấy đã giúp bệnh nhân cảm thấy ấm lòng, giúp bệnh viện trở thành một nơi không chỉ để chữa bệnh mà còn là nơi mang đến sự an tâm, tin tưởng cho người dân. </w:t>
      </w:r>
      <w:r w:rsidRPr="006D18AC">
        <w:rPr>
          <w:rFonts w:ascii="Times New Roman" w:eastAsia="Times New Roman" w:hAnsi="Times New Roman" w:cs="Times New Roman"/>
          <w:b/>
          <w:sz w:val="26"/>
          <w:szCs w:val="26"/>
        </w:rPr>
        <w:t>MỘT ĐỜI CỐNG HIẾN, MỘT TẤM GƯƠNG SÁNG</w:t>
      </w:r>
      <w:r w:rsidRPr="006D18AC">
        <w:rPr>
          <w:rFonts w:ascii="Times New Roman" w:eastAsia="Times New Roman" w:hAnsi="Times New Roman" w:cs="Times New Roman"/>
          <w:sz w:val="26"/>
          <w:szCs w:val="26"/>
        </w:rPr>
        <w:t xml:space="preserve"> Hơn nửa cuộc đời gắn bó với ngành y, cử nhân Nguyễn Anh Tuấn không chỉ là một điều dưỡng giỏi, một cán bộ quản lý tận tâm mà còn là một tấm gương sáng về đạo đức, về tinh thần học tập và làm theo tư tưởng Hồ Chí Minh, Bác Tôn. Những nỗ lực của anh không chỉ được đồng nghiệp và bệnh nhân ghi nhận mà còn được chính quyền, địa phương trân trọng. Anh đã nhiều lần được tuyên dương, nhận bằng khen của UBND tỉnh, giấy khen của Sở Y tế và danh hiệu "Chiến sĩ thi đua cơ sở." Nhưng với anh, phần thưởng lớn nhất vẫn là niềm tin yêu của bệnh nhân, sự kính trọng của đồng nghiệp và niềm vui khi nhìn thấy một người bệnh hồi phục, một gia đình sum họp sau những ngày tháng chiến đấu với bệnh tật. Có thể nói, hình ảnh của anh Nguyễn Anh Tuấn chính là minh chứng cho câu nói: "Người thầy thuốc không chỉ chữa bệnh, mà còn chữa cả niềm tin, tiếp thêm sức mạnh cho bệnh nhân vượt qua nghịch cảnh." Với tấm lòng nhân hậu, sự tận tụy với nghề và tinh thần học tập theo gương Bác Hồ, Bác Tôn, anh xứng đáng là một bông hoa đẹp trong vườn hoa của ngành y tế Việt Nam. Một người thầy thuốc hết lòng vì bệnh nhân, một công dân hết lòng vì xã hội, một tấm gương sáng để mọi người học tập và noi theo.</w:t>
      </w:r>
    </w:p>
    <w:p w:rsidR="00074157" w:rsidRDefault="00074157" w:rsidP="006D18AC">
      <w:pPr>
        <w:spacing w:after="0" w:line="26" w:lineRule="atLeast"/>
        <w:ind w:firstLine="567"/>
        <w:jc w:val="both"/>
        <w:rPr>
          <w:rFonts w:ascii="Times New Roman" w:eastAsia="Times New Roman" w:hAnsi="Times New Roman" w:cs="Times New Roman"/>
          <w:sz w:val="26"/>
          <w:szCs w:val="26"/>
        </w:rPr>
      </w:pPr>
    </w:p>
    <w:p w:rsidR="00074157" w:rsidRDefault="00074157" w:rsidP="006D18AC">
      <w:pPr>
        <w:spacing w:after="0" w:line="26" w:lineRule="atLeast"/>
        <w:ind w:firstLine="567"/>
        <w:jc w:val="both"/>
        <w:rPr>
          <w:rFonts w:ascii="Times New Roman" w:eastAsia="Times New Roman" w:hAnsi="Times New Roman" w:cs="Times New Roman"/>
          <w:sz w:val="26"/>
          <w:szCs w:val="26"/>
        </w:rPr>
      </w:pPr>
    </w:p>
    <w:p w:rsidR="00074157" w:rsidRDefault="007E76D9" w:rsidP="007E76D9">
      <w:pPr>
        <w:tabs>
          <w:tab w:val="center" w:pos="6804"/>
        </w:tabs>
        <w:spacing w:after="0" w:line="26" w:lineRule="atLeast"/>
        <w:ind w:firstLine="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sidRPr="007E76D9">
        <w:rPr>
          <w:rFonts w:ascii="Times New Roman" w:eastAsia="Times New Roman" w:hAnsi="Times New Roman" w:cs="Times New Roman"/>
          <w:b/>
          <w:sz w:val="26"/>
          <w:szCs w:val="26"/>
        </w:rPr>
        <w:t>Tác giả</w:t>
      </w:r>
    </w:p>
    <w:p w:rsidR="007E76D9" w:rsidRDefault="007E76D9" w:rsidP="007E76D9">
      <w:pPr>
        <w:tabs>
          <w:tab w:val="center" w:pos="6804"/>
        </w:tabs>
        <w:spacing w:after="0" w:line="26" w:lineRule="atLeast"/>
        <w:ind w:firstLine="567"/>
        <w:jc w:val="both"/>
        <w:rPr>
          <w:rFonts w:ascii="Times New Roman" w:eastAsia="Times New Roman" w:hAnsi="Times New Roman" w:cs="Times New Roman"/>
          <w:b/>
          <w:sz w:val="26"/>
          <w:szCs w:val="26"/>
        </w:rPr>
      </w:pPr>
    </w:p>
    <w:p w:rsidR="007E76D9" w:rsidRDefault="007E76D9" w:rsidP="007E76D9">
      <w:pPr>
        <w:tabs>
          <w:tab w:val="center" w:pos="6804"/>
        </w:tabs>
        <w:spacing w:after="0" w:line="26" w:lineRule="atLeast"/>
        <w:ind w:firstLine="567"/>
        <w:jc w:val="both"/>
        <w:rPr>
          <w:rFonts w:ascii="Times New Roman" w:eastAsia="Times New Roman" w:hAnsi="Times New Roman" w:cs="Times New Roman"/>
          <w:b/>
          <w:sz w:val="26"/>
          <w:szCs w:val="26"/>
        </w:rPr>
      </w:pPr>
    </w:p>
    <w:p w:rsidR="007E76D9" w:rsidRDefault="007E76D9" w:rsidP="007E76D9">
      <w:pPr>
        <w:tabs>
          <w:tab w:val="center" w:pos="6804"/>
        </w:tabs>
        <w:spacing w:after="0" w:line="26" w:lineRule="atLeast"/>
        <w:ind w:firstLine="567"/>
        <w:jc w:val="both"/>
        <w:rPr>
          <w:rFonts w:ascii="Times New Roman" w:eastAsia="Times New Roman" w:hAnsi="Times New Roman" w:cs="Times New Roman"/>
          <w:b/>
          <w:sz w:val="26"/>
          <w:szCs w:val="26"/>
        </w:rPr>
      </w:pPr>
    </w:p>
    <w:p w:rsidR="007E76D9" w:rsidRDefault="007E76D9" w:rsidP="007E76D9">
      <w:pPr>
        <w:tabs>
          <w:tab w:val="center" w:pos="6804"/>
        </w:tabs>
        <w:spacing w:after="0" w:line="26" w:lineRule="atLeast"/>
        <w:ind w:firstLine="567"/>
        <w:jc w:val="both"/>
        <w:rPr>
          <w:rFonts w:ascii="Times New Roman" w:eastAsia="Times New Roman" w:hAnsi="Times New Roman" w:cs="Times New Roman"/>
          <w:b/>
          <w:sz w:val="26"/>
          <w:szCs w:val="26"/>
        </w:rPr>
      </w:pPr>
    </w:p>
    <w:p w:rsidR="007E76D9" w:rsidRPr="007E76D9" w:rsidRDefault="007E76D9" w:rsidP="007E76D9">
      <w:pPr>
        <w:tabs>
          <w:tab w:val="center" w:pos="6804"/>
        </w:tabs>
        <w:spacing w:after="0" w:line="26" w:lineRule="atLeast"/>
        <w:ind w:firstLine="56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Nguyễn Hoàng Phong</w:t>
      </w:r>
    </w:p>
    <w:p w:rsidR="006D18AC" w:rsidRPr="006D18AC" w:rsidRDefault="006D18AC" w:rsidP="006D18AC">
      <w:pPr>
        <w:spacing w:after="0" w:afterAutospacing="1" w:line="26" w:lineRule="atLeast"/>
        <w:ind w:firstLine="567"/>
        <w:jc w:val="both"/>
        <w:rPr>
          <w:rFonts w:ascii="Times New Roman" w:eastAsia="Times New Roman" w:hAnsi="Times New Roman" w:cs="Times New Roman"/>
          <w:sz w:val="26"/>
          <w:szCs w:val="26"/>
        </w:rPr>
      </w:pPr>
    </w:p>
    <w:p w:rsidR="00B5681D" w:rsidRPr="006D18AC" w:rsidRDefault="00B5681D" w:rsidP="006D18AC">
      <w:pPr>
        <w:spacing w:line="26" w:lineRule="atLeast"/>
        <w:ind w:firstLine="567"/>
        <w:jc w:val="both"/>
        <w:rPr>
          <w:rFonts w:ascii="Times New Roman" w:hAnsi="Times New Roman" w:cs="Times New Roman"/>
          <w:sz w:val="26"/>
          <w:szCs w:val="26"/>
        </w:rPr>
      </w:pPr>
    </w:p>
    <w:sectPr w:rsidR="00B5681D" w:rsidRPr="006D18AC" w:rsidSect="00074157">
      <w:headerReference w:type="default" r:id="rId10"/>
      <w:footerReference w:type="default" r:id="rId11"/>
      <w:pgSz w:w="12240" w:h="15840"/>
      <w:pgMar w:top="1135" w:right="1183" w:bottom="1135" w:left="1701"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4AB" w:rsidRDefault="003704AB" w:rsidP="00A12D82">
      <w:pPr>
        <w:spacing w:after="0" w:line="240" w:lineRule="auto"/>
      </w:pPr>
      <w:r>
        <w:separator/>
      </w:r>
    </w:p>
  </w:endnote>
  <w:endnote w:type="continuationSeparator" w:id="0">
    <w:p w:rsidR="003704AB" w:rsidRDefault="003704AB" w:rsidP="00A1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E65" w:rsidRDefault="00B80E65" w:rsidP="00E14BBC">
    <w:pPr>
      <w:pBdr>
        <w:bottom w:val="thickThinSmallGap" w:sz="24" w:space="1" w:color="auto"/>
      </w:pBdr>
    </w:pPr>
  </w:p>
  <w:p w:rsidR="00B80E65" w:rsidRPr="00B80E65" w:rsidRDefault="00B80E65" w:rsidP="00B80E65">
    <w:pPr>
      <w:pStyle w:val="Footer"/>
      <w:rPr>
        <w:rFonts w:ascii="Times New Roman" w:hAnsi="Times New Roman" w:cs="Times New Roman"/>
        <w:sz w:val="26"/>
        <w:szCs w:val="26"/>
      </w:rPr>
    </w:pPr>
    <w:r w:rsidRPr="00B80E65">
      <w:rPr>
        <w:rFonts w:ascii="Times New Roman" w:hAnsi="Times New Roman" w:cs="Times New Roman"/>
        <w:sz w:val="26"/>
        <w:szCs w:val="26"/>
      </w:rPr>
      <w:t xml:space="preserve">Tác giả: Nguyễn Hoàng Phong </w:t>
    </w:r>
    <w:r w:rsidR="00E14BBC">
      <w:rPr>
        <w:rFonts w:ascii="Times New Roman" w:hAnsi="Times New Roman" w:cs="Times New Roman"/>
        <w:sz w:val="26"/>
        <w:szCs w:val="26"/>
      </w:rPr>
      <w:tab/>
    </w:r>
    <w:r w:rsidR="00E14BBC">
      <w:rPr>
        <w:rFonts w:ascii="Times New Roman" w:hAnsi="Times New Roman" w:cs="Times New Roman"/>
        <w:sz w:val="26"/>
        <w:szCs w:val="26"/>
      </w:rPr>
      <w:tab/>
    </w:r>
    <w:r w:rsidR="00E14BBC">
      <w:fldChar w:fldCharType="begin"/>
    </w:r>
    <w:r w:rsidR="00E14BBC">
      <w:instrText xml:space="preserve"> PAGE   \* MERGEFORMAT </w:instrText>
    </w:r>
    <w:r w:rsidR="00E14BBC">
      <w:fldChar w:fldCharType="separate"/>
    </w:r>
    <w:r w:rsidR="00E14BBC">
      <w:t>1</w:t>
    </w:r>
    <w:r w:rsidR="00E14BBC">
      <w:rPr>
        <w:noProof/>
      </w:rPr>
      <w:fldChar w:fldCharType="end"/>
    </w:r>
  </w:p>
  <w:p w:rsidR="00B80E65" w:rsidRPr="00B80E65" w:rsidRDefault="00B80E65" w:rsidP="00B80E65">
    <w:pPr>
      <w:pStyle w:val="Footer"/>
      <w:rPr>
        <w:rFonts w:ascii="Times New Roman" w:hAnsi="Times New Roman" w:cs="Times New Roman"/>
        <w:sz w:val="26"/>
        <w:szCs w:val="26"/>
      </w:rPr>
    </w:pPr>
    <w:r w:rsidRPr="00B80E65">
      <w:rPr>
        <w:rFonts w:ascii="Times New Roman" w:hAnsi="Times New Roman" w:cs="Times New Roman"/>
        <w:sz w:val="26"/>
        <w:szCs w:val="26"/>
      </w:rPr>
      <w:t>Đơn vị: Chi bộ ấp Phú Quí</w:t>
    </w:r>
    <w:r w:rsidRPr="00B80E65">
      <w:rPr>
        <w:rFonts w:ascii="Times New Roman" w:hAnsi="Times New Roman" w:cs="Times New Roman"/>
        <w:sz w:val="26"/>
        <w:szCs w:val="26"/>
      </w:rPr>
      <w:ptab w:relativeTo="margin" w:alignment="center" w:leader="none"/>
    </w:r>
    <w:r w:rsidRPr="00B80E65">
      <w:rPr>
        <w:rFonts w:ascii="Times New Roman" w:hAnsi="Times New Roman" w:cs="Times New Roman"/>
        <w:sz w:val="26"/>
        <w:szCs w:val="26"/>
      </w:rPr>
      <w:ptab w:relativeTo="margin" w:alignment="right" w:leader="none"/>
    </w:r>
  </w:p>
  <w:p w:rsidR="00A12D82" w:rsidRDefault="00A12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4AB" w:rsidRDefault="003704AB" w:rsidP="00A12D82">
      <w:pPr>
        <w:spacing w:after="0" w:line="240" w:lineRule="auto"/>
      </w:pPr>
      <w:r>
        <w:separator/>
      </w:r>
    </w:p>
  </w:footnote>
  <w:footnote w:type="continuationSeparator" w:id="0">
    <w:p w:rsidR="003704AB" w:rsidRDefault="003704AB" w:rsidP="00A1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E65" w:rsidRPr="00B80E65" w:rsidRDefault="00B80E65" w:rsidP="002861CC">
    <w:pPr>
      <w:pStyle w:val="Header"/>
      <w:jc w:val="center"/>
      <w:rPr>
        <w:rFonts w:ascii="Times New Roman" w:hAnsi="Times New Roman" w:cs="Times New Roman"/>
        <w:spacing w:val="-4"/>
        <w:sz w:val="26"/>
        <w:szCs w:val="26"/>
      </w:rPr>
    </w:pPr>
    <w:r w:rsidRPr="00B80E65">
      <w:rPr>
        <w:rFonts w:ascii="Times New Roman" w:hAnsi="Times New Roman" w:cs="Times New Roman"/>
        <w:spacing w:val="-4"/>
        <w:sz w:val="26"/>
        <w:szCs w:val="26"/>
      </w:rPr>
      <w:t xml:space="preserve">Cuộc thi sáng tác, quảng bá tác phẩm văn học, nghệ thuật và báo chí giai đoạn 2024 -2025 </w:t>
    </w:r>
  </w:p>
  <w:p w:rsidR="00B80E65" w:rsidRPr="00B80E65" w:rsidRDefault="00B80E65" w:rsidP="007E76D9">
    <w:pPr>
      <w:pStyle w:val="Header"/>
      <w:pBdr>
        <w:bottom w:val="thickThinSmallGap" w:sz="24" w:space="1" w:color="auto"/>
      </w:pBdr>
      <w:jc w:val="center"/>
      <w:rPr>
        <w:rFonts w:ascii="Times New Roman" w:hAnsi="Times New Roman" w:cs="Times New Roman"/>
        <w:sz w:val="28"/>
        <w:szCs w:val="28"/>
      </w:rPr>
    </w:pPr>
    <w:r w:rsidRPr="00B80E65">
      <w:rPr>
        <w:rFonts w:ascii="Times New Roman" w:hAnsi="Times New Roman" w:cs="Times New Roman"/>
        <w:sz w:val="28"/>
        <w:szCs w:val="28"/>
      </w:rPr>
      <w:t>Tác phẩm: Trái tim người điều dưỡng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52FC5"/>
    <w:multiLevelType w:val="hybridMultilevel"/>
    <w:tmpl w:val="1A405850"/>
    <w:lvl w:ilvl="0" w:tplc="01F680C2">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F029E3"/>
    <w:multiLevelType w:val="hybridMultilevel"/>
    <w:tmpl w:val="145461C8"/>
    <w:lvl w:ilvl="0" w:tplc="BFB656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212102"/>
    <w:multiLevelType w:val="hybridMultilevel"/>
    <w:tmpl w:val="973EB6A8"/>
    <w:lvl w:ilvl="0" w:tplc="D2B630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801A5"/>
    <w:multiLevelType w:val="hybridMultilevel"/>
    <w:tmpl w:val="BD7E0FAE"/>
    <w:lvl w:ilvl="0" w:tplc="5D527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12531"/>
    <w:multiLevelType w:val="hybridMultilevel"/>
    <w:tmpl w:val="702CCD3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C582F"/>
    <w:multiLevelType w:val="multilevel"/>
    <w:tmpl w:val="78D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AC"/>
    <w:rsid w:val="00074157"/>
    <w:rsid w:val="0015712D"/>
    <w:rsid w:val="002861CC"/>
    <w:rsid w:val="00293E17"/>
    <w:rsid w:val="003704AB"/>
    <w:rsid w:val="004918B4"/>
    <w:rsid w:val="00637385"/>
    <w:rsid w:val="006D18AC"/>
    <w:rsid w:val="007401A1"/>
    <w:rsid w:val="007E76D9"/>
    <w:rsid w:val="00867B74"/>
    <w:rsid w:val="00946DA7"/>
    <w:rsid w:val="00A12D82"/>
    <w:rsid w:val="00A91CF5"/>
    <w:rsid w:val="00A95526"/>
    <w:rsid w:val="00B5681D"/>
    <w:rsid w:val="00B80E65"/>
    <w:rsid w:val="00C43DCB"/>
    <w:rsid w:val="00C56E88"/>
    <w:rsid w:val="00E14BBC"/>
    <w:rsid w:val="00E8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EE189"/>
  <w15:chartTrackingRefBased/>
  <w15:docId w15:val="{BE1EA172-906D-4A1C-9EE0-9319B538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D18AC"/>
  </w:style>
  <w:style w:type="character" w:customStyle="1" w:styleId="card-send-timesendtime">
    <w:name w:val="card-send-time__sendtime"/>
    <w:basedOn w:val="DefaultParagraphFont"/>
    <w:rsid w:val="006D18AC"/>
  </w:style>
  <w:style w:type="character" w:customStyle="1" w:styleId="emoji-sizer">
    <w:name w:val="emoji-sizer"/>
    <w:basedOn w:val="DefaultParagraphFont"/>
    <w:rsid w:val="006D18AC"/>
  </w:style>
  <w:style w:type="paragraph" w:customStyle="1" w:styleId="chat-box-toolbar-item">
    <w:name w:val="chat-box-toolbar-item"/>
    <w:basedOn w:val="Normal"/>
    <w:rsid w:val="006D18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18AC"/>
    <w:pPr>
      <w:ind w:left="720"/>
      <w:contextualSpacing/>
    </w:pPr>
  </w:style>
  <w:style w:type="paragraph" w:styleId="Header">
    <w:name w:val="header"/>
    <w:basedOn w:val="Normal"/>
    <w:link w:val="HeaderChar"/>
    <w:uiPriority w:val="99"/>
    <w:unhideWhenUsed/>
    <w:rsid w:val="00A1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82"/>
  </w:style>
  <w:style w:type="paragraph" w:styleId="Footer">
    <w:name w:val="footer"/>
    <w:basedOn w:val="Normal"/>
    <w:link w:val="FooterChar"/>
    <w:uiPriority w:val="99"/>
    <w:unhideWhenUsed/>
    <w:rsid w:val="00A1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D82"/>
  </w:style>
  <w:style w:type="table" w:styleId="TableGrid">
    <w:name w:val="Table Grid"/>
    <w:basedOn w:val="TableNormal"/>
    <w:uiPriority w:val="39"/>
    <w:rsid w:val="00074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041579">
      <w:bodyDiv w:val="1"/>
      <w:marLeft w:val="0"/>
      <w:marRight w:val="0"/>
      <w:marTop w:val="0"/>
      <w:marBottom w:val="0"/>
      <w:divBdr>
        <w:top w:val="none" w:sz="0" w:space="0" w:color="auto"/>
        <w:left w:val="none" w:sz="0" w:space="0" w:color="auto"/>
        <w:bottom w:val="none" w:sz="0" w:space="0" w:color="auto"/>
        <w:right w:val="none" w:sz="0" w:space="0" w:color="auto"/>
      </w:divBdr>
      <w:divsChild>
        <w:div w:id="11030440">
          <w:marLeft w:val="0"/>
          <w:marRight w:val="0"/>
          <w:marTop w:val="0"/>
          <w:marBottom w:val="0"/>
          <w:divBdr>
            <w:top w:val="none" w:sz="0" w:space="0" w:color="auto"/>
            <w:left w:val="none" w:sz="0" w:space="0" w:color="auto"/>
            <w:bottom w:val="none" w:sz="0" w:space="0" w:color="auto"/>
            <w:right w:val="none" w:sz="0" w:space="0" w:color="auto"/>
          </w:divBdr>
          <w:divsChild>
            <w:div w:id="1497914318">
              <w:marLeft w:val="0"/>
              <w:marRight w:val="0"/>
              <w:marTop w:val="0"/>
              <w:marBottom w:val="0"/>
              <w:divBdr>
                <w:top w:val="none" w:sz="0" w:space="0" w:color="auto"/>
                <w:left w:val="none" w:sz="0" w:space="0" w:color="auto"/>
                <w:bottom w:val="none" w:sz="0" w:space="0" w:color="auto"/>
                <w:right w:val="none" w:sz="0" w:space="0" w:color="auto"/>
              </w:divBdr>
              <w:divsChild>
                <w:div w:id="269435424">
                  <w:marLeft w:val="0"/>
                  <w:marRight w:val="0"/>
                  <w:marTop w:val="0"/>
                  <w:marBottom w:val="0"/>
                  <w:divBdr>
                    <w:top w:val="none" w:sz="0" w:space="0" w:color="auto"/>
                    <w:left w:val="none" w:sz="0" w:space="0" w:color="auto"/>
                    <w:bottom w:val="none" w:sz="0" w:space="0" w:color="auto"/>
                    <w:right w:val="none" w:sz="0" w:space="0" w:color="auto"/>
                  </w:divBdr>
                  <w:divsChild>
                    <w:div w:id="1666703">
                      <w:marLeft w:val="0"/>
                      <w:marRight w:val="-105"/>
                      <w:marTop w:val="0"/>
                      <w:marBottom w:val="0"/>
                      <w:divBdr>
                        <w:top w:val="none" w:sz="0" w:space="0" w:color="auto"/>
                        <w:left w:val="none" w:sz="0" w:space="0" w:color="auto"/>
                        <w:bottom w:val="none" w:sz="0" w:space="0" w:color="auto"/>
                        <w:right w:val="none" w:sz="0" w:space="0" w:color="auto"/>
                      </w:divBdr>
                      <w:divsChild>
                        <w:div w:id="2096003124">
                          <w:marLeft w:val="0"/>
                          <w:marRight w:val="0"/>
                          <w:marTop w:val="0"/>
                          <w:marBottom w:val="0"/>
                          <w:divBdr>
                            <w:top w:val="none" w:sz="0" w:space="0" w:color="auto"/>
                            <w:left w:val="none" w:sz="0" w:space="0" w:color="auto"/>
                            <w:bottom w:val="none" w:sz="0" w:space="0" w:color="auto"/>
                            <w:right w:val="none" w:sz="0" w:space="0" w:color="auto"/>
                          </w:divBdr>
                          <w:divsChild>
                            <w:div w:id="966280257">
                              <w:marLeft w:val="0"/>
                              <w:marRight w:val="0"/>
                              <w:marTop w:val="0"/>
                              <w:marBottom w:val="0"/>
                              <w:divBdr>
                                <w:top w:val="none" w:sz="0" w:space="0" w:color="auto"/>
                                <w:left w:val="none" w:sz="0" w:space="0" w:color="auto"/>
                                <w:bottom w:val="none" w:sz="0" w:space="0" w:color="auto"/>
                                <w:right w:val="none" w:sz="0" w:space="0" w:color="auto"/>
                              </w:divBdr>
                              <w:divsChild>
                                <w:div w:id="1366910448">
                                  <w:marLeft w:val="0"/>
                                  <w:marRight w:val="0"/>
                                  <w:marTop w:val="0"/>
                                  <w:marBottom w:val="0"/>
                                  <w:divBdr>
                                    <w:top w:val="none" w:sz="0" w:space="0" w:color="auto"/>
                                    <w:left w:val="none" w:sz="0" w:space="0" w:color="auto"/>
                                    <w:bottom w:val="none" w:sz="0" w:space="0" w:color="auto"/>
                                    <w:right w:val="none" w:sz="0" w:space="0" w:color="auto"/>
                                  </w:divBdr>
                                  <w:divsChild>
                                    <w:div w:id="1183206664">
                                      <w:marLeft w:val="750"/>
                                      <w:marRight w:val="0"/>
                                      <w:marTop w:val="0"/>
                                      <w:marBottom w:val="0"/>
                                      <w:divBdr>
                                        <w:top w:val="none" w:sz="0" w:space="0" w:color="auto"/>
                                        <w:left w:val="none" w:sz="0" w:space="0" w:color="auto"/>
                                        <w:bottom w:val="none" w:sz="0" w:space="0" w:color="auto"/>
                                        <w:right w:val="none" w:sz="0" w:space="0" w:color="auto"/>
                                      </w:divBdr>
                                      <w:divsChild>
                                        <w:div w:id="1249146817">
                                          <w:marLeft w:val="0"/>
                                          <w:marRight w:val="0"/>
                                          <w:marTop w:val="0"/>
                                          <w:marBottom w:val="0"/>
                                          <w:divBdr>
                                            <w:top w:val="none" w:sz="0" w:space="0" w:color="auto"/>
                                            <w:left w:val="none" w:sz="0" w:space="0" w:color="auto"/>
                                            <w:bottom w:val="none" w:sz="0" w:space="0" w:color="auto"/>
                                            <w:right w:val="none" w:sz="0" w:space="0" w:color="auto"/>
                                          </w:divBdr>
                                          <w:divsChild>
                                            <w:div w:id="1921518851">
                                              <w:marLeft w:val="0"/>
                                              <w:marRight w:val="0"/>
                                              <w:marTop w:val="0"/>
                                              <w:marBottom w:val="0"/>
                                              <w:divBdr>
                                                <w:top w:val="none" w:sz="0" w:space="0" w:color="auto"/>
                                                <w:left w:val="none" w:sz="0" w:space="0" w:color="auto"/>
                                                <w:bottom w:val="none" w:sz="0" w:space="0" w:color="auto"/>
                                                <w:right w:val="none" w:sz="0" w:space="0" w:color="auto"/>
                                              </w:divBdr>
                                              <w:divsChild>
                                                <w:div w:id="958032446">
                                                  <w:marLeft w:val="0"/>
                                                  <w:marRight w:val="0"/>
                                                  <w:marTop w:val="0"/>
                                                  <w:marBottom w:val="0"/>
                                                  <w:divBdr>
                                                    <w:top w:val="none" w:sz="0" w:space="0" w:color="auto"/>
                                                    <w:left w:val="none" w:sz="0" w:space="0" w:color="auto"/>
                                                    <w:bottom w:val="none" w:sz="0" w:space="0" w:color="auto"/>
                                                    <w:right w:val="none" w:sz="0" w:space="0" w:color="auto"/>
                                                  </w:divBdr>
                                                  <w:divsChild>
                                                    <w:div w:id="63071541">
                                                      <w:marLeft w:val="0"/>
                                                      <w:marRight w:val="0"/>
                                                      <w:marTop w:val="0"/>
                                                      <w:marBottom w:val="0"/>
                                                      <w:divBdr>
                                                        <w:top w:val="none" w:sz="0" w:space="0" w:color="auto"/>
                                                        <w:left w:val="none" w:sz="0" w:space="0" w:color="auto"/>
                                                        <w:bottom w:val="none" w:sz="0" w:space="0" w:color="auto"/>
                                                        <w:right w:val="none" w:sz="0" w:space="0" w:color="auto"/>
                                                      </w:divBdr>
                                                      <w:divsChild>
                                                        <w:div w:id="419066668">
                                                          <w:marLeft w:val="0"/>
                                                          <w:marRight w:val="0"/>
                                                          <w:marTop w:val="0"/>
                                                          <w:marBottom w:val="0"/>
                                                          <w:divBdr>
                                                            <w:top w:val="none" w:sz="0" w:space="0" w:color="auto"/>
                                                            <w:left w:val="none" w:sz="0" w:space="0" w:color="auto"/>
                                                            <w:bottom w:val="none" w:sz="0" w:space="0" w:color="auto"/>
                                                            <w:right w:val="none" w:sz="0" w:space="0" w:color="auto"/>
                                                          </w:divBdr>
                                                          <w:divsChild>
                                                            <w:div w:id="1136220290">
                                                              <w:marLeft w:val="0"/>
                                                              <w:marRight w:val="0"/>
                                                              <w:marTop w:val="0"/>
                                                              <w:marBottom w:val="0"/>
                                                              <w:divBdr>
                                                                <w:top w:val="none" w:sz="0" w:space="0" w:color="auto"/>
                                                                <w:left w:val="none" w:sz="0" w:space="0" w:color="auto"/>
                                                                <w:bottom w:val="none" w:sz="0" w:space="0" w:color="auto"/>
                                                                <w:right w:val="none" w:sz="0" w:space="0" w:color="auto"/>
                                                              </w:divBdr>
                                                              <w:divsChild>
                                                                <w:div w:id="1878736985">
                                                                  <w:marLeft w:val="0"/>
                                                                  <w:marRight w:val="0"/>
                                                                  <w:marTop w:val="0"/>
                                                                  <w:marBottom w:val="0"/>
                                                                  <w:divBdr>
                                                                    <w:top w:val="none" w:sz="0" w:space="0" w:color="auto"/>
                                                                    <w:left w:val="none" w:sz="0" w:space="0" w:color="auto"/>
                                                                    <w:bottom w:val="none" w:sz="0" w:space="0" w:color="auto"/>
                                                                    <w:right w:val="none" w:sz="0" w:space="0" w:color="auto"/>
                                                                  </w:divBdr>
                                                                  <w:divsChild>
                                                                    <w:div w:id="735128018">
                                                                      <w:marLeft w:val="0"/>
                                                                      <w:marRight w:val="0"/>
                                                                      <w:marTop w:val="0"/>
                                                                      <w:marBottom w:val="0"/>
                                                                      <w:divBdr>
                                                                        <w:top w:val="none" w:sz="0" w:space="0" w:color="auto"/>
                                                                        <w:left w:val="none" w:sz="0" w:space="0" w:color="auto"/>
                                                                        <w:bottom w:val="none" w:sz="0" w:space="0" w:color="auto"/>
                                                                        <w:right w:val="none" w:sz="0" w:space="0" w:color="auto"/>
                                                                      </w:divBdr>
                                                                      <w:divsChild>
                                                                        <w:div w:id="1696618026">
                                                                          <w:marLeft w:val="0"/>
                                                                          <w:marRight w:val="0"/>
                                                                          <w:marTop w:val="0"/>
                                                                          <w:marBottom w:val="0"/>
                                                                          <w:divBdr>
                                                                            <w:top w:val="none" w:sz="0" w:space="0" w:color="auto"/>
                                                                            <w:left w:val="none" w:sz="0" w:space="0" w:color="auto"/>
                                                                            <w:bottom w:val="none" w:sz="0" w:space="0" w:color="auto"/>
                                                                            <w:right w:val="none" w:sz="0" w:space="0" w:color="auto"/>
                                                                          </w:divBdr>
                                                                          <w:divsChild>
                                                                            <w:div w:id="49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067225">
                                  <w:marLeft w:val="0"/>
                                  <w:marRight w:val="0"/>
                                  <w:marTop w:val="0"/>
                                  <w:marBottom w:val="0"/>
                                  <w:divBdr>
                                    <w:top w:val="none" w:sz="0" w:space="0" w:color="auto"/>
                                    <w:left w:val="none" w:sz="0" w:space="0" w:color="auto"/>
                                    <w:bottom w:val="none" w:sz="0" w:space="0" w:color="auto"/>
                                    <w:right w:val="none" w:sz="0" w:space="0" w:color="auto"/>
                                  </w:divBdr>
                                  <w:divsChild>
                                    <w:div w:id="1319962316">
                                      <w:marLeft w:val="750"/>
                                      <w:marRight w:val="0"/>
                                      <w:marTop w:val="0"/>
                                      <w:marBottom w:val="0"/>
                                      <w:divBdr>
                                        <w:top w:val="none" w:sz="0" w:space="0" w:color="auto"/>
                                        <w:left w:val="none" w:sz="0" w:space="0" w:color="auto"/>
                                        <w:bottom w:val="none" w:sz="0" w:space="0" w:color="auto"/>
                                        <w:right w:val="none" w:sz="0" w:space="0" w:color="auto"/>
                                      </w:divBdr>
                                      <w:divsChild>
                                        <w:div w:id="66348198">
                                          <w:marLeft w:val="0"/>
                                          <w:marRight w:val="0"/>
                                          <w:marTop w:val="0"/>
                                          <w:marBottom w:val="0"/>
                                          <w:divBdr>
                                            <w:top w:val="none" w:sz="0" w:space="0" w:color="auto"/>
                                            <w:left w:val="none" w:sz="0" w:space="0" w:color="auto"/>
                                            <w:bottom w:val="none" w:sz="0" w:space="0" w:color="auto"/>
                                            <w:right w:val="none" w:sz="0" w:space="0" w:color="auto"/>
                                          </w:divBdr>
                                          <w:divsChild>
                                            <w:div w:id="196285441">
                                              <w:marLeft w:val="0"/>
                                              <w:marRight w:val="0"/>
                                              <w:marTop w:val="0"/>
                                              <w:marBottom w:val="0"/>
                                              <w:divBdr>
                                                <w:top w:val="none" w:sz="0" w:space="0" w:color="auto"/>
                                                <w:left w:val="none" w:sz="0" w:space="0" w:color="auto"/>
                                                <w:bottom w:val="none" w:sz="0" w:space="0" w:color="auto"/>
                                                <w:right w:val="none" w:sz="0" w:space="0" w:color="auto"/>
                                              </w:divBdr>
                                              <w:divsChild>
                                                <w:div w:id="1774664208">
                                                  <w:marLeft w:val="0"/>
                                                  <w:marRight w:val="0"/>
                                                  <w:marTop w:val="0"/>
                                                  <w:marBottom w:val="0"/>
                                                  <w:divBdr>
                                                    <w:top w:val="none" w:sz="0" w:space="0" w:color="auto"/>
                                                    <w:left w:val="none" w:sz="0" w:space="0" w:color="auto"/>
                                                    <w:bottom w:val="none" w:sz="0" w:space="0" w:color="auto"/>
                                                    <w:right w:val="none" w:sz="0" w:space="0" w:color="auto"/>
                                                  </w:divBdr>
                                                  <w:divsChild>
                                                    <w:div w:id="23755807">
                                                      <w:marLeft w:val="0"/>
                                                      <w:marRight w:val="0"/>
                                                      <w:marTop w:val="0"/>
                                                      <w:marBottom w:val="0"/>
                                                      <w:divBdr>
                                                        <w:top w:val="none" w:sz="0" w:space="0" w:color="auto"/>
                                                        <w:left w:val="none" w:sz="0" w:space="0" w:color="auto"/>
                                                        <w:bottom w:val="none" w:sz="0" w:space="0" w:color="auto"/>
                                                        <w:right w:val="none" w:sz="0" w:space="0" w:color="auto"/>
                                                      </w:divBdr>
                                                      <w:divsChild>
                                                        <w:div w:id="1140882677">
                                                          <w:marLeft w:val="0"/>
                                                          <w:marRight w:val="0"/>
                                                          <w:marTop w:val="0"/>
                                                          <w:marBottom w:val="0"/>
                                                          <w:divBdr>
                                                            <w:top w:val="none" w:sz="0" w:space="0" w:color="auto"/>
                                                            <w:left w:val="none" w:sz="0" w:space="0" w:color="auto"/>
                                                            <w:bottom w:val="none" w:sz="0" w:space="0" w:color="auto"/>
                                                            <w:right w:val="none" w:sz="0" w:space="0" w:color="auto"/>
                                                          </w:divBdr>
                                                          <w:divsChild>
                                                            <w:div w:id="1106729008">
                                                              <w:marLeft w:val="0"/>
                                                              <w:marRight w:val="0"/>
                                                              <w:marTop w:val="0"/>
                                                              <w:marBottom w:val="0"/>
                                                              <w:divBdr>
                                                                <w:top w:val="none" w:sz="0" w:space="0" w:color="auto"/>
                                                                <w:left w:val="none" w:sz="0" w:space="0" w:color="auto"/>
                                                                <w:bottom w:val="none" w:sz="0" w:space="0" w:color="auto"/>
                                                                <w:right w:val="none" w:sz="0" w:space="0" w:color="auto"/>
                                                              </w:divBdr>
                                                              <w:divsChild>
                                                                <w:div w:id="1509981912">
                                                                  <w:marLeft w:val="0"/>
                                                                  <w:marRight w:val="0"/>
                                                                  <w:marTop w:val="0"/>
                                                                  <w:marBottom w:val="0"/>
                                                                  <w:divBdr>
                                                                    <w:top w:val="none" w:sz="0" w:space="0" w:color="auto"/>
                                                                    <w:left w:val="none" w:sz="0" w:space="0" w:color="auto"/>
                                                                    <w:bottom w:val="none" w:sz="0" w:space="0" w:color="auto"/>
                                                                    <w:right w:val="none" w:sz="0" w:space="0" w:color="auto"/>
                                                                  </w:divBdr>
                                                                  <w:divsChild>
                                                                    <w:div w:id="1938782349">
                                                                      <w:marLeft w:val="0"/>
                                                                      <w:marRight w:val="0"/>
                                                                      <w:marTop w:val="0"/>
                                                                      <w:marBottom w:val="0"/>
                                                                      <w:divBdr>
                                                                        <w:top w:val="none" w:sz="0" w:space="0" w:color="auto"/>
                                                                        <w:left w:val="none" w:sz="0" w:space="0" w:color="auto"/>
                                                                        <w:bottom w:val="none" w:sz="0" w:space="0" w:color="auto"/>
                                                                        <w:right w:val="none" w:sz="0" w:space="0" w:color="auto"/>
                                                                      </w:divBdr>
                                                                      <w:divsChild>
                                                                        <w:div w:id="1128544953">
                                                                          <w:marLeft w:val="0"/>
                                                                          <w:marRight w:val="0"/>
                                                                          <w:marTop w:val="0"/>
                                                                          <w:marBottom w:val="0"/>
                                                                          <w:divBdr>
                                                                            <w:top w:val="none" w:sz="0" w:space="0" w:color="auto"/>
                                                                            <w:left w:val="none" w:sz="0" w:space="0" w:color="auto"/>
                                                                            <w:bottom w:val="none" w:sz="0" w:space="0" w:color="auto"/>
                                                                            <w:right w:val="none" w:sz="0" w:space="0" w:color="auto"/>
                                                                          </w:divBdr>
                                                                          <w:divsChild>
                                                                            <w:div w:id="15541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775025">
                                  <w:marLeft w:val="0"/>
                                  <w:marRight w:val="0"/>
                                  <w:marTop w:val="0"/>
                                  <w:marBottom w:val="0"/>
                                  <w:divBdr>
                                    <w:top w:val="none" w:sz="0" w:space="0" w:color="auto"/>
                                    <w:left w:val="none" w:sz="0" w:space="0" w:color="auto"/>
                                    <w:bottom w:val="none" w:sz="0" w:space="0" w:color="auto"/>
                                    <w:right w:val="none" w:sz="0" w:space="0" w:color="auto"/>
                                  </w:divBdr>
                                  <w:divsChild>
                                    <w:div w:id="652759216">
                                      <w:marLeft w:val="750"/>
                                      <w:marRight w:val="0"/>
                                      <w:marTop w:val="0"/>
                                      <w:marBottom w:val="0"/>
                                      <w:divBdr>
                                        <w:top w:val="none" w:sz="0" w:space="0" w:color="auto"/>
                                        <w:left w:val="none" w:sz="0" w:space="0" w:color="auto"/>
                                        <w:bottom w:val="none" w:sz="0" w:space="0" w:color="auto"/>
                                        <w:right w:val="none" w:sz="0" w:space="0" w:color="auto"/>
                                      </w:divBdr>
                                      <w:divsChild>
                                        <w:div w:id="968169825">
                                          <w:marLeft w:val="0"/>
                                          <w:marRight w:val="0"/>
                                          <w:marTop w:val="0"/>
                                          <w:marBottom w:val="0"/>
                                          <w:divBdr>
                                            <w:top w:val="none" w:sz="0" w:space="0" w:color="auto"/>
                                            <w:left w:val="none" w:sz="0" w:space="0" w:color="auto"/>
                                            <w:bottom w:val="none" w:sz="0" w:space="0" w:color="auto"/>
                                            <w:right w:val="none" w:sz="0" w:space="0" w:color="auto"/>
                                          </w:divBdr>
                                          <w:divsChild>
                                            <w:div w:id="1735084015">
                                              <w:marLeft w:val="0"/>
                                              <w:marRight w:val="0"/>
                                              <w:marTop w:val="0"/>
                                              <w:marBottom w:val="0"/>
                                              <w:divBdr>
                                                <w:top w:val="none" w:sz="0" w:space="0" w:color="auto"/>
                                                <w:left w:val="none" w:sz="0" w:space="0" w:color="auto"/>
                                                <w:bottom w:val="none" w:sz="0" w:space="0" w:color="auto"/>
                                                <w:right w:val="none" w:sz="0" w:space="0" w:color="auto"/>
                                              </w:divBdr>
                                              <w:divsChild>
                                                <w:div w:id="1658874990">
                                                  <w:marLeft w:val="0"/>
                                                  <w:marRight w:val="0"/>
                                                  <w:marTop w:val="0"/>
                                                  <w:marBottom w:val="0"/>
                                                  <w:divBdr>
                                                    <w:top w:val="none" w:sz="0" w:space="0" w:color="auto"/>
                                                    <w:left w:val="none" w:sz="0" w:space="0" w:color="auto"/>
                                                    <w:bottom w:val="none" w:sz="0" w:space="0" w:color="auto"/>
                                                    <w:right w:val="none" w:sz="0" w:space="0" w:color="auto"/>
                                                  </w:divBdr>
                                                  <w:divsChild>
                                                    <w:div w:id="148063513">
                                                      <w:marLeft w:val="0"/>
                                                      <w:marRight w:val="0"/>
                                                      <w:marTop w:val="0"/>
                                                      <w:marBottom w:val="0"/>
                                                      <w:divBdr>
                                                        <w:top w:val="none" w:sz="0" w:space="0" w:color="auto"/>
                                                        <w:left w:val="none" w:sz="0" w:space="0" w:color="auto"/>
                                                        <w:bottom w:val="none" w:sz="0" w:space="0" w:color="auto"/>
                                                        <w:right w:val="none" w:sz="0" w:space="0" w:color="auto"/>
                                                      </w:divBdr>
                                                      <w:divsChild>
                                                        <w:div w:id="1099326474">
                                                          <w:marLeft w:val="0"/>
                                                          <w:marRight w:val="0"/>
                                                          <w:marTop w:val="0"/>
                                                          <w:marBottom w:val="0"/>
                                                          <w:divBdr>
                                                            <w:top w:val="none" w:sz="0" w:space="0" w:color="auto"/>
                                                            <w:left w:val="none" w:sz="0" w:space="0" w:color="auto"/>
                                                            <w:bottom w:val="none" w:sz="0" w:space="0" w:color="auto"/>
                                                            <w:right w:val="none" w:sz="0" w:space="0" w:color="auto"/>
                                                          </w:divBdr>
                                                          <w:divsChild>
                                                            <w:div w:id="1104769991">
                                                              <w:marLeft w:val="0"/>
                                                              <w:marRight w:val="0"/>
                                                              <w:marTop w:val="0"/>
                                                              <w:marBottom w:val="0"/>
                                                              <w:divBdr>
                                                                <w:top w:val="none" w:sz="0" w:space="0" w:color="auto"/>
                                                                <w:left w:val="none" w:sz="0" w:space="0" w:color="auto"/>
                                                                <w:bottom w:val="none" w:sz="0" w:space="0" w:color="auto"/>
                                                                <w:right w:val="none" w:sz="0" w:space="0" w:color="auto"/>
                                                              </w:divBdr>
                                                              <w:divsChild>
                                                                <w:div w:id="100875827">
                                                                  <w:marLeft w:val="0"/>
                                                                  <w:marRight w:val="0"/>
                                                                  <w:marTop w:val="0"/>
                                                                  <w:marBottom w:val="0"/>
                                                                  <w:divBdr>
                                                                    <w:top w:val="none" w:sz="0" w:space="0" w:color="auto"/>
                                                                    <w:left w:val="none" w:sz="0" w:space="0" w:color="auto"/>
                                                                    <w:bottom w:val="none" w:sz="0" w:space="0" w:color="auto"/>
                                                                    <w:right w:val="none" w:sz="0" w:space="0" w:color="auto"/>
                                                                  </w:divBdr>
                                                                  <w:divsChild>
                                                                    <w:div w:id="1252618975">
                                                                      <w:marLeft w:val="0"/>
                                                                      <w:marRight w:val="0"/>
                                                                      <w:marTop w:val="0"/>
                                                                      <w:marBottom w:val="0"/>
                                                                      <w:divBdr>
                                                                        <w:top w:val="none" w:sz="0" w:space="0" w:color="auto"/>
                                                                        <w:left w:val="none" w:sz="0" w:space="0" w:color="auto"/>
                                                                        <w:bottom w:val="none" w:sz="0" w:space="0" w:color="auto"/>
                                                                        <w:right w:val="none" w:sz="0" w:space="0" w:color="auto"/>
                                                                      </w:divBdr>
                                                                      <w:divsChild>
                                                                        <w:div w:id="1466581352">
                                                                          <w:marLeft w:val="0"/>
                                                                          <w:marRight w:val="0"/>
                                                                          <w:marTop w:val="0"/>
                                                                          <w:marBottom w:val="0"/>
                                                                          <w:divBdr>
                                                                            <w:top w:val="none" w:sz="0" w:space="0" w:color="auto"/>
                                                                            <w:left w:val="none" w:sz="0" w:space="0" w:color="auto"/>
                                                                            <w:bottom w:val="none" w:sz="0" w:space="0" w:color="auto"/>
                                                                            <w:right w:val="none" w:sz="0" w:space="0" w:color="auto"/>
                                                                          </w:divBdr>
                                                                          <w:divsChild>
                                                                            <w:div w:id="17932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943699">
                                  <w:marLeft w:val="0"/>
                                  <w:marRight w:val="0"/>
                                  <w:marTop w:val="0"/>
                                  <w:marBottom w:val="0"/>
                                  <w:divBdr>
                                    <w:top w:val="none" w:sz="0" w:space="0" w:color="auto"/>
                                    <w:left w:val="none" w:sz="0" w:space="0" w:color="auto"/>
                                    <w:bottom w:val="none" w:sz="0" w:space="0" w:color="auto"/>
                                    <w:right w:val="none" w:sz="0" w:space="0" w:color="auto"/>
                                  </w:divBdr>
                                  <w:divsChild>
                                    <w:div w:id="952444151">
                                      <w:marLeft w:val="750"/>
                                      <w:marRight w:val="0"/>
                                      <w:marTop w:val="0"/>
                                      <w:marBottom w:val="0"/>
                                      <w:divBdr>
                                        <w:top w:val="none" w:sz="0" w:space="0" w:color="auto"/>
                                        <w:left w:val="none" w:sz="0" w:space="0" w:color="auto"/>
                                        <w:bottom w:val="none" w:sz="0" w:space="0" w:color="auto"/>
                                        <w:right w:val="none" w:sz="0" w:space="0" w:color="auto"/>
                                      </w:divBdr>
                                      <w:divsChild>
                                        <w:div w:id="642202556">
                                          <w:marLeft w:val="0"/>
                                          <w:marRight w:val="0"/>
                                          <w:marTop w:val="0"/>
                                          <w:marBottom w:val="0"/>
                                          <w:divBdr>
                                            <w:top w:val="none" w:sz="0" w:space="0" w:color="auto"/>
                                            <w:left w:val="none" w:sz="0" w:space="0" w:color="auto"/>
                                            <w:bottom w:val="none" w:sz="0" w:space="0" w:color="auto"/>
                                            <w:right w:val="none" w:sz="0" w:space="0" w:color="auto"/>
                                          </w:divBdr>
                                          <w:divsChild>
                                            <w:div w:id="1169053620">
                                              <w:marLeft w:val="0"/>
                                              <w:marRight w:val="0"/>
                                              <w:marTop w:val="0"/>
                                              <w:marBottom w:val="0"/>
                                              <w:divBdr>
                                                <w:top w:val="none" w:sz="0" w:space="0" w:color="auto"/>
                                                <w:left w:val="none" w:sz="0" w:space="0" w:color="auto"/>
                                                <w:bottom w:val="none" w:sz="0" w:space="0" w:color="auto"/>
                                                <w:right w:val="none" w:sz="0" w:space="0" w:color="auto"/>
                                              </w:divBdr>
                                              <w:divsChild>
                                                <w:div w:id="737628911">
                                                  <w:marLeft w:val="0"/>
                                                  <w:marRight w:val="0"/>
                                                  <w:marTop w:val="0"/>
                                                  <w:marBottom w:val="0"/>
                                                  <w:divBdr>
                                                    <w:top w:val="none" w:sz="0" w:space="0" w:color="auto"/>
                                                    <w:left w:val="none" w:sz="0" w:space="0" w:color="auto"/>
                                                    <w:bottom w:val="none" w:sz="0" w:space="0" w:color="auto"/>
                                                    <w:right w:val="none" w:sz="0" w:space="0" w:color="auto"/>
                                                  </w:divBdr>
                                                  <w:divsChild>
                                                    <w:div w:id="1203055650">
                                                      <w:marLeft w:val="0"/>
                                                      <w:marRight w:val="0"/>
                                                      <w:marTop w:val="0"/>
                                                      <w:marBottom w:val="0"/>
                                                      <w:divBdr>
                                                        <w:top w:val="none" w:sz="0" w:space="0" w:color="auto"/>
                                                        <w:left w:val="none" w:sz="0" w:space="0" w:color="auto"/>
                                                        <w:bottom w:val="none" w:sz="0" w:space="0" w:color="auto"/>
                                                        <w:right w:val="none" w:sz="0" w:space="0" w:color="auto"/>
                                                      </w:divBdr>
                                                      <w:divsChild>
                                                        <w:div w:id="1754353481">
                                                          <w:marLeft w:val="0"/>
                                                          <w:marRight w:val="0"/>
                                                          <w:marTop w:val="0"/>
                                                          <w:marBottom w:val="0"/>
                                                          <w:divBdr>
                                                            <w:top w:val="none" w:sz="0" w:space="0" w:color="auto"/>
                                                            <w:left w:val="none" w:sz="0" w:space="0" w:color="auto"/>
                                                            <w:bottom w:val="none" w:sz="0" w:space="0" w:color="auto"/>
                                                            <w:right w:val="none" w:sz="0" w:space="0" w:color="auto"/>
                                                          </w:divBdr>
                                                          <w:divsChild>
                                                            <w:div w:id="650016495">
                                                              <w:marLeft w:val="0"/>
                                                              <w:marRight w:val="0"/>
                                                              <w:marTop w:val="0"/>
                                                              <w:marBottom w:val="0"/>
                                                              <w:divBdr>
                                                                <w:top w:val="none" w:sz="0" w:space="0" w:color="auto"/>
                                                                <w:left w:val="none" w:sz="0" w:space="0" w:color="auto"/>
                                                                <w:bottom w:val="none" w:sz="0" w:space="0" w:color="auto"/>
                                                                <w:right w:val="none" w:sz="0" w:space="0" w:color="auto"/>
                                                              </w:divBdr>
                                                              <w:divsChild>
                                                                <w:div w:id="1603149450">
                                                                  <w:marLeft w:val="0"/>
                                                                  <w:marRight w:val="0"/>
                                                                  <w:marTop w:val="0"/>
                                                                  <w:marBottom w:val="0"/>
                                                                  <w:divBdr>
                                                                    <w:top w:val="none" w:sz="0" w:space="0" w:color="auto"/>
                                                                    <w:left w:val="none" w:sz="0" w:space="0" w:color="auto"/>
                                                                    <w:bottom w:val="none" w:sz="0" w:space="0" w:color="auto"/>
                                                                    <w:right w:val="none" w:sz="0" w:space="0" w:color="auto"/>
                                                                  </w:divBdr>
                                                                  <w:divsChild>
                                                                    <w:div w:id="1822887609">
                                                                      <w:marLeft w:val="0"/>
                                                                      <w:marRight w:val="0"/>
                                                                      <w:marTop w:val="0"/>
                                                                      <w:marBottom w:val="0"/>
                                                                      <w:divBdr>
                                                                        <w:top w:val="none" w:sz="0" w:space="0" w:color="auto"/>
                                                                        <w:left w:val="none" w:sz="0" w:space="0" w:color="auto"/>
                                                                        <w:bottom w:val="none" w:sz="0" w:space="0" w:color="auto"/>
                                                                        <w:right w:val="none" w:sz="0" w:space="0" w:color="auto"/>
                                                                      </w:divBdr>
                                                                      <w:divsChild>
                                                                        <w:div w:id="735592225">
                                                                          <w:marLeft w:val="0"/>
                                                                          <w:marRight w:val="0"/>
                                                                          <w:marTop w:val="0"/>
                                                                          <w:marBottom w:val="0"/>
                                                                          <w:divBdr>
                                                                            <w:top w:val="none" w:sz="0" w:space="0" w:color="auto"/>
                                                                            <w:left w:val="none" w:sz="0" w:space="0" w:color="auto"/>
                                                                            <w:bottom w:val="none" w:sz="0" w:space="0" w:color="auto"/>
                                                                            <w:right w:val="none" w:sz="0" w:space="0" w:color="auto"/>
                                                                          </w:divBdr>
                                                                          <w:divsChild>
                                                                            <w:div w:id="8207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257050">
                                  <w:marLeft w:val="0"/>
                                  <w:marRight w:val="0"/>
                                  <w:marTop w:val="0"/>
                                  <w:marBottom w:val="0"/>
                                  <w:divBdr>
                                    <w:top w:val="none" w:sz="0" w:space="0" w:color="auto"/>
                                    <w:left w:val="none" w:sz="0" w:space="0" w:color="auto"/>
                                    <w:bottom w:val="none" w:sz="0" w:space="0" w:color="auto"/>
                                    <w:right w:val="none" w:sz="0" w:space="0" w:color="auto"/>
                                  </w:divBdr>
                                  <w:divsChild>
                                    <w:div w:id="1034770597">
                                      <w:marLeft w:val="750"/>
                                      <w:marRight w:val="0"/>
                                      <w:marTop w:val="0"/>
                                      <w:marBottom w:val="0"/>
                                      <w:divBdr>
                                        <w:top w:val="none" w:sz="0" w:space="0" w:color="auto"/>
                                        <w:left w:val="none" w:sz="0" w:space="0" w:color="auto"/>
                                        <w:bottom w:val="none" w:sz="0" w:space="0" w:color="auto"/>
                                        <w:right w:val="none" w:sz="0" w:space="0" w:color="auto"/>
                                      </w:divBdr>
                                      <w:divsChild>
                                        <w:div w:id="1590770700">
                                          <w:marLeft w:val="0"/>
                                          <w:marRight w:val="0"/>
                                          <w:marTop w:val="0"/>
                                          <w:marBottom w:val="0"/>
                                          <w:divBdr>
                                            <w:top w:val="none" w:sz="0" w:space="0" w:color="auto"/>
                                            <w:left w:val="none" w:sz="0" w:space="0" w:color="auto"/>
                                            <w:bottom w:val="none" w:sz="0" w:space="0" w:color="auto"/>
                                            <w:right w:val="none" w:sz="0" w:space="0" w:color="auto"/>
                                          </w:divBdr>
                                          <w:divsChild>
                                            <w:div w:id="515733912">
                                              <w:marLeft w:val="0"/>
                                              <w:marRight w:val="0"/>
                                              <w:marTop w:val="0"/>
                                              <w:marBottom w:val="0"/>
                                              <w:divBdr>
                                                <w:top w:val="none" w:sz="0" w:space="0" w:color="auto"/>
                                                <w:left w:val="none" w:sz="0" w:space="0" w:color="auto"/>
                                                <w:bottom w:val="none" w:sz="0" w:space="0" w:color="auto"/>
                                                <w:right w:val="none" w:sz="0" w:space="0" w:color="auto"/>
                                              </w:divBdr>
                                              <w:divsChild>
                                                <w:div w:id="253049007">
                                                  <w:marLeft w:val="0"/>
                                                  <w:marRight w:val="0"/>
                                                  <w:marTop w:val="0"/>
                                                  <w:marBottom w:val="0"/>
                                                  <w:divBdr>
                                                    <w:top w:val="none" w:sz="0" w:space="0" w:color="auto"/>
                                                    <w:left w:val="none" w:sz="0" w:space="0" w:color="auto"/>
                                                    <w:bottom w:val="none" w:sz="0" w:space="0" w:color="auto"/>
                                                    <w:right w:val="none" w:sz="0" w:space="0" w:color="auto"/>
                                                  </w:divBdr>
                                                  <w:divsChild>
                                                    <w:div w:id="1174610420">
                                                      <w:marLeft w:val="0"/>
                                                      <w:marRight w:val="0"/>
                                                      <w:marTop w:val="0"/>
                                                      <w:marBottom w:val="0"/>
                                                      <w:divBdr>
                                                        <w:top w:val="none" w:sz="0" w:space="0" w:color="auto"/>
                                                        <w:left w:val="none" w:sz="0" w:space="0" w:color="auto"/>
                                                        <w:bottom w:val="none" w:sz="0" w:space="0" w:color="auto"/>
                                                        <w:right w:val="none" w:sz="0" w:space="0" w:color="auto"/>
                                                      </w:divBdr>
                                                      <w:divsChild>
                                                        <w:div w:id="779643650">
                                                          <w:marLeft w:val="0"/>
                                                          <w:marRight w:val="0"/>
                                                          <w:marTop w:val="0"/>
                                                          <w:marBottom w:val="0"/>
                                                          <w:divBdr>
                                                            <w:top w:val="none" w:sz="0" w:space="0" w:color="auto"/>
                                                            <w:left w:val="none" w:sz="0" w:space="0" w:color="auto"/>
                                                            <w:bottom w:val="none" w:sz="0" w:space="0" w:color="auto"/>
                                                            <w:right w:val="none" w:sz="0" w:space="0" w:color="auto"/>
                                                          </w:divBdr>
                                                          <w:divsChild>
                                                            <w:div w:id="98913430">
                                                              <w:marLeft w:val="0"/>
                                                              <w:marRight w:val="0"/>
                                                              <w:marTop w:val="0"/>
                                                              <w:marBottom w:val="0"/>
                                                              <w:divBdr>
                                                                <w:top w:val="none" w:sz="0" w:space="0" w:color="auto"/>
                                                                <w:left w:val="none" w:sz="0" w:space="0" w:color="auto"/>
                                                                <w:bottom w:val="none" w:sz="0" w:space="0" w:color="auto"/>
                                                                <w:right w:val="none" w:sz="0" w:space="0" w:color="auto"/>
                                                              </w:divBdr>
                                                              <w:divsChild>
                                                                <w:div w:id="239558763">
                                                                  <w:marLeft w:val="0"/>
                                                                  <w:marRight w:val="0"/>
                                                                  <w:marTop w:val="0"/>
                                                                  <w:marBottom w:val="0"/>
                                                                  <w:divBdr>
                                                                    <w:top w:val="none" w:sz="0" w:space="0" w:color="auto"/>
                                                                    <w:left w:val="none" w:sz="0" w:space="0" w:color="auto"/>
                                                                    <w:bottom w:val="none" w:sz="0" w:space="0" w:color="auto"/>
                                                                    <w:right w:val="none" w:sz="0" w:space="0" w:color="auto"/>
                                                                  </w:divBdr>
                                                                  <w:divsChild>
                                                                    <w:div w:id="1130781839">
                                                                      <w:marLeft w:val="0"/>
                                                                      <w:marRight w:val="0"/>
                                                                      <w:marTop w:val="0"/>
                                                                      <w:marBottom w:val="0"/>
                                                                      <w:divBdr>
                                                                        <w:top w:val="none" w:sz="0" w:space="0" w:color="auto"/>
                                                                        <w:left w:val="none" w:sz="0" w:space="0" w:color="auto"/>
                                                                        <w:bottom w:val="none" w:sz="0" w:space="0" w:color="auto"/>
                                                                        <w:right w:val="none" w:sz="0" w:space="0" w:color="auto"/>
                                                                      </w:divBdr>
                                                                      <w:divsChild>
                                                                        <w:div w:id="1360856827">
                                                                          <w:marLeft w:val="0"/>
                                                                          <w:marRight w:val="0"/>
                                                                          <w:marTop w:val="0"/>
                                                                          <w:marBottom w:val="0"/>
                                                                          <w:divBdr>
                                                                            <w:top w:val="none" w:sz="0" w:space="0" w:color="auto"/>
                                                                            <w:left w:val="none" w:sz="0" w:space="0" w:color="auto"/>
                                                                            <w:bottom w:val="none" w:sz="0" w:space="0" w:color="auto"/>
                                                                            <w:right w:val="none" w:sz="0" w:space="0" w:color="auto"/>
                                                                          </w:divBdr>
                                                                          <w:divsChild>
                                                                            <w:div w:id="11776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041709">
                                  <w:marLeft w:val="0"/>
                                  <w:marRight w:val="0"/>
                                  <w:marTop w:val="0"/>
                                  <w:marBottom w:val="0"/>
                                  <w:divBdr>
                                    <w:top w:val="none" w:sz="0" w:space="0" w:color="auto"/>
                                    <w:left w:val="none" w:sz="0" w:space="0" w:color="auto"/>
                                    <w:bottom w:val="none" w:sz="0" w:space="0" w:color="auto"/>
                                    <w:right w:val="none" w:sz="0" w:space="0" w:color="auto"/>
                                  </w:divBdr>
                                  <w:divsChild>
                                    <w:div w:id="1246455969">
                                      <w:marLeft w:val="750"/>
                                      <w:marRight w:val="0"/>
                                      <w:marTop w:val="0"/>
                                      <w:marBottom w:val="0"/>
                                      <w:divBdr>
                                        <w:top w:val="none" w:sz="0" w:space="0" w:color="auto"/>
                                        <w:left w:val="none" w:sz="0" w:space="0" w:color="auto"/>
                                        <w:bottom w:val="none" w:sz="0" w:space="0" w:color="auto"/>
                                        <w:right w:val="none" w:sz="0" w:space="0" w:color="auto"/>
                                      </w:divBdr>
                                      <w:divsChild>
                                        <w:div w:id="847057650">
                                          <w:marLeft w:val="0"/>
                                          <w:marRight w:val="0"/>
                                          <w:marTop w:val="0"/>
                                          <w:marBottom w:val="0"/>
                                          <w:divBdr>
                                            <w:top w:val="none" w:sz="0" w:space="0" w:color="auto"/>
                                            <w:left w:val="none" w:sz="0" w:space="0" w:color="auto"/>
                                            <w:bottom w:val="none" w:sz="0" w:space="0" w:color="auto"/>
                                            <w:right w:val="none" w:sz="0" w:space="0" w:color="auto"/>
                                          </w:divBdr>
                                          <w:divsChild>
                                            <w:div w:id="2086880682">
                                              <w:marLeft w:val="0"/>
                                              <w:marRight w:val="0"/>
                                              <w:marTop w:val="0"/>
                                              <w:marBottom w:val="0"/>
                                              <w:divBdr>
                                                <w:top w:val="none" w:sz="0" w:space="0" w:color="auto"/>
                                                <w:left w:val="none" w:sz="0" w:space="0" w:color="auto"/>
                                                <w:bottom w:val="none" w:sz="0" w:space="0" w:color="auto"/>
                                                <w:right w:val="none" w:sz="0" w:space="0" w:color="auto"/>
                                              </w:divBdr>
                                              <w:divsChild>
                                                <w:div w:id="611744246">
                                                  <w:marLeft w:val="0"/>
                                                  <w:marRight w:val="0"/>
                                                  <w:marTop w:val="0"/>
                                                  <w:marBottom w:val="0"/>
                                                  <w:divBdr>
                                                    <w:top w:val="none" w:sz="0" w:space="0" w:color="auto"/>
                                                    <w:left w:val="none" w:sz="0" w:space="0" w:color="auto"/>
                                                    <w:bottom w:val="none" w:sz="0" w:space="0" w:color="auto"/>
                                                    <w:right w:val="none" w:sz="0" w:space="0" w:color="auto"/>
                                                  </w:divBdr>
                                                  <w:divsChild>
                                                    <w:div w:id="819881852">
                                                      <w:marLeft w:val="0"/>
                                                      <w:marRight w:val="0"/>
                                                      <w:marTop w:val="0"/>
                                                      <w:marBottom w:val="0"/>
                                                      <w:divBdr>
                                                        <w:top w:val="none" w:sz="0" w:space="0" w:color="auto"/>
                                                        <w:left w:val="none" w:sz="0" w:space="0" w:color="auto"/>
                                                        <w:bottom w:val="none" w:sz="0" w:space="0" w:color="auto"/>
                                                        <w:right w:val="none" w:sz="0" w:space="0" w:color="auto"/>
                                                      </w:divBdr>
                                                      <w:divsChild>
                                                        <w:div w:id="1677924118">
                                                          <w:marLeft w:val="0"/>
                                                          <w:marRight w:val="0"/>
                                                          <w:marTop w:val="0"/>
                                                          <w:marBottom w:val="0"/>
                                                          <w:divBdr>
                                                            <w:top w:val="none" w:sz="0" w:space="0" w:color="auto"/>
                                                            <w:left w:val="none" w:sz="0" w:space="0" w:color="auto"/>
                                                            <w:bottom w:val="none" w:sz="0" w:space="0" w:color="auto"/>
                                                            <w:right w:val="none" w:sz="0" w:space="0" w:color="auto"/>
                                                          </w:divBdr>
                                                          <w:divsChild>
                                                            <w:div w:id="839924472">
                                                              <w:marLeft w:val="0"/>
                                                              <w:marRight w:val="0"/>
                                                              <w:marTop w:val="0"/>
                                                              <w:marBottom w:val="0"/>
                                                              <w:divBdr>
                                                                <w:top w:val="none" w:sz="0" w:space="0" w:color="auto"/>
                                                                <w:left w:val="none" w:sz="0" w:space="0" w:color="auto"/>
                                                                <w:bottom w:val="none" w:sz="0" w:space="0" w:color="auto"/>
                                                                <w:right w:val="none" w:sz="0" w:space="0" w:color="auto"/>
                                                              </w:divBdr>
                                                              <w:divsChild>
                                                                <w:div w:id="2081638286">
                                                                  <w:marLeft w:val="0"/>
                                                                  <w:marRight w:val="0"/>
                                                                  <w:marTop w:val="0"/>
                                                                  <w:marBottom w:val="0"/>
                                                                  <w:divBdr>
                                                                    <w:top w:val="none" w:sz="0" w:space="0" w:color="auto"/>
                                                                    <w:left w:val="none" w:sz="0" w:space="0" w:color="auto"/>
                                                                    <w:bottom w:val="none" w:sz="0" w:space="0" w:color="auto"/>
                                                                    <w:right w:val="none" w:sz="0" w:space="0" w:color="auto"/>
                                                                  </w:divBdr>
                                                                  <w:divsChild>
                                                                    <w:div w:id="1310550780">
                                                                      <w:marLeft w:val="0"/>
                                                                      <w:marRight w:val="0"/>
                                                                      <w:marTop w:val="0"/>
                                                                      <w:marBottom w:val="0"/>
                                                                      <w:divBdr>
                                                                        <w:top w:val="none" w:sz="0" w:space="0" w:color="auto"/>
                                                                        <w:left w:val="none" w:sz="0" w:space="0" w:color="auto"/>
                                                                        <w:bottom w:val="none" w:sz="0" w:space="0" w:color="auto"/>
                                                                        <w:right w:val="none" w:sz="0" w:space="0" w:color="auto"/>
                                                                      </w:divBdr>
                                                                      <w:divsChild>
                                                                        <w:div w:id="1494026953">
                                                                          <w:marLeft w:val="0"/>
                                                                          <w:marRight w:val="0"/>
                                                                          <w:marTop w:val="0"/>
                                                                          <w:marBottom w:val="0"/>
                                                                          <w:divBdr>
                                                                            <w:top w:val="none" w:sz="0" w:space="0" w:color="auto"/>
                                                                            <w:left w:val="none" w:sz="0" w:space="0" w:color="auto"/>
                                                                            <w:bottom w:val="none" w:sz="0" w:space="0" w:color="auto"/>
                                                                            <w:right w:val="none" w:sz="0" w:space="0" w:color="auto"/>
                                                                          </w:divBdr>
                                                                          <w:divsChild>
                                                                            <w:div w:id="16438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523213">
                                  <w:marLeft w:val="0"/>
                                  <w:marRight w:val="0"/>
                                  <w:marTop w:val="0"/>
                                  <w:marBottom w:val="0"/>
                                  <w:divBdr>
                                    <w:top w:val="none" w:sz="0" w:space="0" w:color="auto"/>
                                    <w:left w:val="none" w:sz="0" w:space="0" w:color="auto"/>
                                    <w:bottom w:val="none" w:sz="0" w:space="0" w:color="auto"/>
                                    <w:right w:val="none" w:sz="0" w:space="0" w:color="auto"/>
                                  </w:divBdr>
                                  <w:divsChild>
                                    <w:div w:id="22052637">
                                      <w:marLeft w:val="750"/>
                                      <w:marRight w:val="0"/>
                                      <w:marTop w:val="0"/>
                                      <w:marBottom w:val="0"/>
                                      <w:divBdr>
                                        <w:top w:val="none" w:sz="0" w:space="0" w:color="auto"/>
                                        <w:left w:val="none" w:sz="0" w:space="0" w:color="auto"/>
                                        <w:bottom w:val="none" w:sz="0" w:space="0" w:color="auto"/>
                                        <w:right w:val="none" w:sz="0" w:space="0" w:color="auto"/>
                                      </w:divBdr>
                                      <w:divsChild>
                                        <w:div w:id="44836426">
                                          <w:marLeft w:val="0"/>
                                          <w:marRight w:val="0"/>
                                          <w:marTop w:val="0"/>
                                          <w:marBottom w:val="0"/>
                                          <w:divBdr>
                                            <w:top w:val="none" w:sz="0" w:space="0" w:color="auto"/>
                                            <w:left w:val="none" w:sz="0" w:space="0" w:color="auto"/>
                                            <w:bottom w:val="none" w:sz="0" w:space="0" w:color="auto"/>
                                            <w:right w:val="none" w:sz="0" w:space="0" w:color="auto"/>
                                          </w:divBdr>
                                          <w:divsChild>
                                            <w:div w:id="2103063792">
                                              <w:marLeft w:val="0"/>
                                              <w:marRight w:val="0"/>
                                              <w:marTop w:val="0"/>
                                              <w:marBottom w:val="0"/>
                                              <w:divBdr>
                                                <w:top w:val="none" w:sz="0" w:space="0" w:color="auto"/>
                                                <w:left w:val="none" w:sz="0" w:space="0" w:color="auto"/>
                                                <w:bottom w:val="none" w:sz="0" w:space="0" w:color="auto"/>
                                                <w:right w:val="none" w:sz="0" w:space="0" w:color="auto"/>
                                              </w:divBdr>
                                              <w:divsChild>
                                                <w:div w:id="1315531106">
                                                  <w:marLeft w:val="0"/>
                                                  <w:marRight w:val="0"/>
                                                  <w:marTop w:val="0"/>
                                                  <w:marBottom w:val="0"/>
                                                  <w:divBdr>
                                                    <w:top w:val="none" w:sz="0" w:space="0" w:color="auto"/>
                                                    <w:left w:val="none" w:sz="0" w:space="0" w:color="auto"/>
                                                    <w:bottom w:val="none" w:sz="0" w:space="0" w:color="auto"/>
                                                    <w:right w:val="none" w:sz="0" w:space="0" w:color="auto"/>
                                                  </w:divBdr>
                                                  <w:divsChild>
                                                    <w:div w:id="419906970">
                                                      <w:marLeft w:val="0"/>
                                                      <w:marRight w:val="0"/>
                                                      <w:marTop w:val="0"/>
                                                      <w:marBottom w:val="0"/>
                                                      <w:divBdr>
                                                        <w:top w:val="none" w:sz="0" w:space="0" w:color="auto"/>
                                                        <w:left w:val="none" w:sz="0" w:space="0" w:color="auto"/>
                                                        <w:bottom w:val="none" w:sz="0" w:space="0" w:color="auto"/>
                                                        <w:right w:val="none" w:sz="0" w:space="0" w:color="auto"/>
                                                      </w:divBdr>
                                                      <w:divsChild>
                                                        <w:div w:id="1675109839">
                                                          <w:marLeft w:val="0"/>
                                                          <w:marRight w:val="0"/>
                                                          <w:marTop w:val="0"/>
                                                          <w:marBottom w:val="0"/>
                                                          <w:divBdr>
                                                            <w:top w:val="none" w:sz="0" w:space="0" w:color="auto"/>
                                                            <w:left w:val="none" w:sz="0" w:space="0" w:color="auto"/>
                                                            <w:bottom w:val="none" w:sz="0" w:space="0" w:color="auto"/>
                                                            <w:right w:val="none" w:sz="0" w:space="0" w:color="auto"/>
                                                          </w:divBdr>
                                                          <w:divsChild>
                                                            <w:div w:id="2069262019">
                                                              <w:marLeft w:val="0"/>
                                                              <w:marRight w:val="0"/>
                                                              <w:marTop w:val="0"/>
                                                              <w:marBottom w:val="0"/>
                                                              <w:divBdr>
                                                                <w:top w:val="none" w:sz="0" w:space="0" w:color="auto"/>
                                                                <w:left w:val="none" w:sz="0" w:space="0" w:color="auto"/>
                                                                <w:bottom w:val="none" w:sz="0" w:space="0" w:color="auto"/>
                                                                <w:right w:val="none" w:sz="0" w:space="0" w:color="auto"/>
                                                              </w:divBdr>
                                                              <w:divsChild>
                                                                <w:div w:id="2047749103">
                                                                  <w:marLeft w:val="0"/>
                                                                  <w:marRight w:val="0"/>
                                                                  <w:marTop w:val="0"/>
                                                                  <w:marBottom w:val="0"/>
                                                                  <w:divBdr>
                                                                    <w:top w:val="none" w:sz="0" w:space="0" w:color="auto"/>
                                                                    <w:left w:val="none" w:sz="0" w:space="0" w:color="auto"/>
                                                                    <w:bottom w:val="none" w:sz="0" w:space="0" w:color="auto"/>
                                                                    <w:right w:val="none" w:sz="0" w:space="0" w:color="auto"/>
                                                                  </w:divBdr>
                                                                  <w:divsChild>
                                                                    <w:div w:id="517935075">
                                                                      <w:marLeft w:val="0"/>
                                                                      <w:marRight w:val="0"/>
                                                                      <w:marTop w:val="0"/>
                                                                      <w:marBottom w:val="0"/>
                                                                      <w:divBdr>
                                                                        <w:top w:val="none" w:sz="0" w:space="0" w:color="auto"/>
                                                                        <w:left w:val="none" w:sz="0" w:space="0" w:color="auto"/>
                                                                        <w:bottom w:val="none" w:sz="0" w:space="0" w:color="auto"/>
                                                                        <w:right w:val="none" w:sz="0" w:space="0" w:color="auto"/>
                                                                      </w:divBdr>
                                                                      <w:divsChild>
                                                                        <w:div w:id="1513954987">
                                                                          <w:marLeft w:val="0"/>
                                                                          <w:marRight w:val="0"/>
                                                                          <w:marTop w:val="0"/>
                                                                          <w:marBottom w:val="0"/>
                                                                          <w:divBdr>
                                                                            <w:top w:val="none" w:sz="0" w:space="0" w:color="auto"/>
                                                                            <w:left w:val="none" w:sz="0" w:space="0" w:color="auto"/>
                                                                            <w:bottom w:val="none" w:sz="0" w:space="0" w:color="auto"/>
                                                                            <w:right w:val="none" w:sz="0" w:space="0" w:color="auto"/>
                                                                          </w:divBdr>
                                                                          <w:divsChild>
                                                                            <w:div w:id="17299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312002">
                                  <w:marLeft w:val="0"/>
                                  <w:marRight w:val="0"/>
                                  <w:marTop w:val="0"/>
                                  <w:marBottom w:val="0"/>
                                  <w:divBdr>
                                    <w:top w:val="none" w:sz="0" w:space="0" w:color="auto"/>
                                    <w:left w:val="none" w:sz="0" w:space="0" w:color="auto"/>
                                    <w:bottom w:val="none" w:sz="0" w:space="0" w:color="auto"/>
                                    <w:right w:val="none" w:sz="0" w:space="0" w:color="auto"/>
                                  </w:divBdr>
                                  <w:divsChild>
                                    <w:div w:id="1421750693">
                                      <w:marLeft w:val="750"/>
                                      <w:marRight w:val="0"/>
                                      <w:marTop w:val="0"/>
                                      <w:marBottom w:val="0"/>
                                      <w:divBdr>
                                        <w:top w:val="none" w:sz="0" w:space="0" w:color="auto"/>
                                        <w:left w:val="none" w:sz="0" w:space="0" w:color="auto"/>
                                        <w:bottom w:val="none" w:sz="0" w:space="0" w:color="auto"/>
                                        <w:right w:val="none" w:sz="0" w:space="0" w:color="auto"/>
                                      </w:divBdr>
                                      <w:divsChild>
                                        <w:div w:id="279999345">
                                          <w:marLeft w:val="0"/>
                                          <w:marRight w:val="0"/>
                                          <w:marTop w:val="0"/>
                                          <w:marBottom w:val="0"/>
                                          <w:divBdr>
                                            <w:top w:val="none" w:sz="0" w:space="0" w:color="auto"/>
                                            <w:left w:val="none" w:sz="0" w:space="0" w:color="auto"/>
                                            <w:bottom w:val="none" w:sz="0" w:space="0" w:color="auto"/>
                                            <w:right w:val="none" w:sz="0" w:space="0" w:color="auto"/>
                                          </w:divBdr>
                                          <w:divsChild>
                                            <w:div w:id="1402211603">
                                              <w:marLeft w:val="0"/>
                                              <w:marRight w:val="0"/>
                                              <w:marTop w:val="0"/>
                                              <w:marBottom w:val="0"/>
                                              <w:divBdr>
                                                <w:top w:val="none" w:sz="0" w:space="0" w:color="auto"/>
                                                <w:left w:val="none" w:sz="0" w:space="0" w:color="auto"/>
                                                <w:bottom w:val="none" w:sz="0" w:space="0" w:color="auto"/>
                                                <w:right w:val="none" w:sz="0" w:space="0" w:color="auto"/>
                                              </w:divBdr>
                                              <w:divsChild>
                                                <w:div w:id="2012100797">
                                                  <w:marLeft w:val="0"/>
                                                  <w:marRight w:val="0"/>
                                                  <w:marTop w:val="0"/>
                                                  <w:marBottom w:val="0"/>
                                                  <w:divBdr>
                                                    <w:top w:val="none" w:sz="0" w:space="0" w:color="auto"/>
                                                    <w:left w:val="none" w:sz="0" w:space="0" w:color="auto"/>
                                                    <w:bottom w:val="none" w:sz="0" w:space="0" w:color="auto"/>
                                                    <w:right w:val="none" w:sz="0" w:space="0" w:color="auto"/>
                                                  </w:divBdr>
                                                  <w:divsChild>
                                                    <w:div w:id="57363524">
                                                      <w:marLeft w:val="0"/>
                                                      <w:marRight w:val="0"/>
                                                      <w:marTop w:val="0"/>
                                                      <w:marBottom w:val="0"/>
                                                      <w:divBdr>
                                                        <w:top w:val="none" w:sz="0" w:space="0" w:color="auto"/>
                                                        <w:left w:val="none" w:sz="0" w:space="0" w:color="auto"/>
                                                        <w:bottom w:val="none" w:sz="0" w:space="0" w:color="auto"/>
                                                        <w:right w:val="none" w:sz="0" w:space="0" w:color="auto"/>
                                                      </w:divBdr>
                                                      <w:divsChild>
                                                        <w:div w:id="728265859">
                                                          <w:marLeft w:val="0"/>
                                                          <w:marRight w:val="0"/>
                                                          <w:marTop w:val="0"/>
                                                          <w:marBottom w:val="0"/>
                                                          <w:divBdr>
                                                            <w:top w:val="none" w:sz="0" w:space="0" w:color="auto"/>
                                                            <w:left w:val="none" w:sz="0" w:space="0" w:color="auto"/>
                                                            <w:bottom w:val="none" w:sz="0" w:space="0" w:color="auto"/>
                                                            <w:right w:val="none" w:sz="0" w:space="0" w:color="auto"/>
                                                          </w:divBdr>
                                                          <w:divsChild>
                                                            <w:div w:id="696740639">
                                                              <w:marLeft w:val="0"/>
                                                              <w:marRight w:val="0"/>
                                                              <w:marTop w:val="0"/>
                                                              <w:marBottom w:val="0"/>
                                                              <w:divBdr>
                                                                <w:top w:val="none" w:sz="0" w:space="0" w:color="auto"/>
                                                                <w:left w:val="none" w:sz="0" w:space="0" w:color="auto"/>
                                                                <w:bottom w:val="none" w:sz="0" w:space="0" w:color="auto"/>
                                                                <w:right w:val="none" w:sz="0" w:space="0" w:color="auto"/>
                                                              </w:divBdr>
                                                              <w:divsChild>
                                                                <w:div w:id="1201357943">
                                                                  <w:marLeft w:val="0"/>
                                                                  <w:marRight w:val="0"/>
                                                                  <w:marTop w:val="0"/>
                                                                  <w:marBottom w:val="0"/>
                                                                  <w:divBdr>
                                                                    <w:top w:val="none" w:sz="0" w:space="0" w:color="auto"/>
                                                                    <w:left w:val="none" w:sz="0" w:space="0" w:color="auto"/>
                                                                    <w:bottom w:val="none" w:sz="0" w:space="0" w:color="auto"/>
                                                                    <w:right w:val="none" w:sz="0" w:space="0" w:color="auto"/>
                                                                  </w:divBdr>
                                                                  <w:divsChild>
                                                                    <w:div w:id="904947991">
                                                                      <w:marLeft w:val="0"/>
                                                                      <w:marRight w:val="0"/>
                                                                      <w:marTop w:val="0"/>
                                                                      <w:marBottom w:val="0"/>
                                                                      <w:divBdr>
                                                                        <w:top w:val="none" w:sz="0" w:space="0" w:color="auto"/>
                                                                        <w:left w:val="none" w:sz="0" w:space="0" w:color="auto"/>
                                                                        <w:bottom w:val="none" w:sz="0" w:space="0" w:color="auto"/>
                                                                        <w:right w:val="none" w:sz="0" w:space="0" w:color="auto"/>
                                                                      </w:divBdr>
                                                                      <w:divsChild>
                                                                        <w:div w:id="663050881">
                                                                          <w:marLeft w:val="0"/>
                                                                          <w:marRight w:val="0"/>
                                                                          <w:marTop w:val="0"/>
                                                                          <w:marBottom w:val="0"/>
                                                                          <w:divBdr>
                                                                            <w:top w:val="none" w:sz="0" w:space="0" w:color="auto"/>
                                                                            <w:left w:val="none" w:sz="0" w:space="0" w:color="auto"/>
                                                                            <w:bottom w:val="none" w:sz="0" w:space="0" w:color="auto"/>
                                                                            <w:right w:val="none" w:sz="0" w:space="0" w:color="auto"/>
                                                                          </w:divBdr>
                                                                          <w:divsChild>
                                                                            <w:div w:id="7907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179159">
                                  <w:marLeft w:val="0"/>
                                  <w:marRight w:val="0"/>
                                  <w:marTop w:val="0"/>
                                  <w:marBottom w:val="0"/>
                                  <w:divBdr>
                                    <w:top w:val="none" w:sz="0" w:space="0" w:color="auto"/>
                                    <w:left w:val="none" w:sz="0" w:space="0" w:color="auto"/>
                                    <w:bottom w:val="none" w:sz="0" w:space="0" w:color="auto"/>
                                    <w:right w:val="none" w:sz="0" w:space="0" w:color="auto"/>
                                  </w:divBdr>
                                  <w:divsChild>
                                    <w:div w:id="1666590517">
                                      <w:marLeft w:val="750"/>
                                      <w:marRight w:val="0"/>
                                      <w:marTop w:val="0"/>
                                      <w:marBottom w:val="0"/>
                                      <w:divBdr>
                                        <w:top w:val="none" w:sz="0" w:space="0" w:color="auto"/>
                                        <w:left w:val="none" w:sz="0" w:space="0" w:color="auto"/>
                                        <w:bottom w:val="none" w:sz="0" w:space="0" w:color="auto"/>
                                        <w:right w:val="none" w:sz="0" w:space="0" w:color="auto"/>
                                      </w:divBdr>
                                      <w:divsChild>
                                        <w:div w:id="177625006">
                                          <w:marLeft w:val="0"/>
                                          <w:marRight w:val="0"/>
                                          <w:marTop w:val="0"/>
                                          <w:marBottom w:val="0"/>
                                          <w:divBdr>
                                            <w:top w:val="none" w:sz="0" w:space="0" w:color="auto"/>
                                            <w:left w:val="none" w:sz="0" w:space="0" w:color="auto"/>
                                            <w:bottom w:val="none" w:sz="0" w:space="0" w:color="auto"/>
                                            <w:right w:val="none" w:sz="0" w:space="0" w:color="auto"/>
                                          </w:divBdr>
                                          <w:divsChild>
                                            <w:div w:id="2098943659">
                                              <w:marLeft w:val="0"/>
                                              <w:marRight w:val="0"/>
                                              <w:marTop w:val="0"/>
                                              <w:marBottom w:val="0"/>
                                              <w:divBdr>
                                                <w:top w:val="none" w:sz="0" w:space="0" w:color="auto"/>
                                                <w:left w:val="none" w:sz="0" w:space="0" w:color="auto"/>
                                                <w:bottom w:val="none" w:sz="0" w:space="0" w:color="auto"/>
                                                <w:right w:val="none" w:sz="0" w:space="0" w:color="auto"/>
                                              </w:divBdr>
                                              <w:divsChild>
                                                <w:div w:id="590698705">
                                                  <w:marLeft w:val="0"/>
                                                  <w:marRight w:val="0"/>
                                                  <w:marTop w:val="0"/>
                                                  <w:marBottom w:val="0"/>
                                                  <w:divBdr>
                                                    <w:top w:val="none" w:sz="0" w:space="0" w:color="auto"/>
                                                    <w:left w:val="none" w:sz="0" w:space="0" w:color="auto"/>
                                                    <w:bottom w:val="none" w:sz="0" w:space="0" w:color="auto"/>
                                                    <w:right w:val="none" w:sz="0" w:space="0" w:color="auto"/>
                                                  </w:divBdr>
                                                  <w:divsChild>
                                                    <w:div w:id="2080786955">
                                                      <w:marLeft w:val="0"/>
                                                      <w:marRight w:val="0"/>
                                                      <w:marTop w:val="0"/>
                                                      <w:marBottom w:val="0"/>
                                                      <w:divBdr>
                                                        <w:top w:val="none" w:sz="0" w:space="0" w:color="auto"/>
                                                        <w:left w:val="none" w:sz="0" w:space="0" w:color="auto"/>
                                                        <w:bottom w:val="none" w:sz="0" w:space="0" w:color="auto"/>
                                                        <w:right w:val="none" w:sz="0" w:space="0" w:color="auto"/>
                                                      </w:divBdr>
                                                      <w:divsChild>
                                                        <w:div w:id="1700349530">
                                                          <w:marLeft w:val="0"/>
                                                          <w:marRight w:val="0"/>
                                                          <w:marTop w:val="0"/>
                                                          <w:marBottom w:val="0"/>
                                                          <w:divBdr>
                                                            <w:top w:val="none" w:sz="0" w:space="0" w:color="auto"/>
                                                            <w:left w:val="none" w:sz="0" w:space="0" w:color="auto"/>
                                                            <w:bottom w:val="none" w:sz="0" w:space="0" w:color="auto"/>
                                                            <w:right w:val="none" w:sz="0" w:space="0" w:color="auto"/>
                                                          </w:divBdr>
                                                          <w:divsChild>
                                                            <w:div w:id="269045318">
                                                              <w:marLeft w:val="0"/>
                                                              <w:marRight w:val="0"/>
                                                              <w:marTop w:val="0"/>
                                                              <w:marBottom w:val="0"/>
                                                              <w:divBdr>
                                                                <w:top w:val="none" w:sz="0" w:space="0" w:color="auto"/>
                                                                <w:left w:val="none" w:sz="0" w:space="0" w:color="auto"/>
                                                                <w:bottom w:val="none" w:sz="0" w:space="0" w:color="auto"/>
                                                                <w:right w:val="none" w:sz="0" w:space="0" w:color="auto"/>
                                                              </w:divBdr>
                                                              <w:divsChild>
                                                                <w:div w:id="1185628352">
                                                                  <w:marLeft w:val="0"/>
                                                                  <w:marRight w:val="0"/>
                                                                  <w:marTop w:val="0"/>
                                                                  <w:marBottom w:val="0"/>
                                                                  <w:divBdr>
                                                                    <w:top w:val="none" w:sz="0" w:space="0" w:color="auto"/>
                                                                    <w:left w:val="none" w:sz="0" w:space="0" w:color="auto"/>
                                                                    <w:bottom w:val="none" w:sz="0" w:space="0" w:color="auto"/>
                                                                    <w:right w:val="none" w:sz="0" w:space="0" w:color="auto"/>
                                                                  </w:divBdr>
                                                                  <w:divsChild>
                                                                    <w:div w:id="723017786">
                                                                      <w:marLeft w:val="0"/>
                                                                      <w:marRight w:val="0"/>
                                                                      <w:marTop w:val="0"/>
                                                                      <w:marBottom w:val="0"/>
                                                                      <w:divBdr>
                                                                        <w:top w:val="none" w:sz="0" w:space="0" w:color="auto"/>
                                                                        <w:left w:val="none" w:sz="0" w:space="0" w:color="auto"/>
                                                                        <w:bottom w:val="none" w:sz="0" w:space="0" w:color="auto"/>
                                                                        <w:right w:val="none" w:sz="0" w:space="0" w:color="auto"/>
                                                                      </w:divBdr>
                                                                      <w:divsChild>
                                                                        <w:div w:id="1156646376">
                                                                          <w:marLeft w:val="0"/>
                                                                          <w:marRight w:val="0"/>
                                                                          <w:marTop w:val="0"/>
                                                                          <w:marBottom w:val="0"/>
                                                                          <w:divBdr>
                                                                            <w:top w:val="none" w:sz="0" w:space="0" w:color="auto"/>
                                                                            <w:left w:val="none" w:sz="0" w:space="0" w:color="auto"/>
                                                                            <w:bottom w:val="none" w:sz="0" w:space="0" w:color="auto"/>
                                                                            <w:right w:val="none" w:sz="0" w:space="0" w:color="auto"/>
                                                                          </w:divBdr>
                                                                          <w:divsChild>
                                                                            <w:div w:id="193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659060">
                                  <w:marLeft w:val="0"/>
                                  <w:marRight w:val="0"/>
                                  <w:marTop w:val="0"/>
                                  <w:marBottom w:val="0"/>
                                  <w:divBdr>
                                    <w:top w:val="none" w:sz="0" w:space="0" w:color="auto"/>
                                    <w:left w:val="none" w:sz="0" w:space="0" w:color="auto"/>
                                    <w:bottom w:val="none" w:sz="0" w:space="0" w:color="auto"/>
                                    <w:right w:val="none" w:sz="0" w:space="0" w:color="auto"/>
                                  </w:divBdr>
                                  <w:divsChild>
                                    <w:div w:id="1384477363">
                                      <w:marLeft w:val="750"/>
                                      <w:marRight w:val="0"/>
                                      <w:marTop w:val="0"/>
                                      <w:marBottom w:val="0"/>
                                      <w:divBdr>
                                        <w:top w:val="none" w:sz="0" w:space="0" w:color="auto"/>
                                        <w:left w:val="none" w:sz="0" w:space="0" w:color="auto"/>
                                        <w:bottom w:val="none" w:sz="0" w:space="0" w:color="auto"/>
                                        <w:right w:val="none" w:sz="0" w:space="0" w:color="auto"/>
                                      </w:divBdr>
                                      <w:divsChild>
                                        <w:div w:id="1623995808">
                                          <w:marLeft w:val="0"/>
                                          <w:marRight w:val="0"/>
                                          <w:marTop w:val="0"/>
                                          <w:marBottom w:val="0"/>
                                          <w:divBdr>
                                            <w:top w:val="none" w:sz="0" w:space="0" w:color="auto"/>
                                            <w:left w:val="none" w:sz="0" w:space="0" w:color="auto"/>
                                            <w:bottom w:val="none" w:sz="0" w:space="0" w:color="auto"/>
                                            <w:right w:val="none" w:sz="0" w:space="0" w:color="auto"/>
                                          </w:divBdr>
                                          <w:divsChild>
                                            <w:div w:id="369690794">
                                              <w:marLeft w:val="0"/>
                                              <w:marRight w:val="0"/>
                                              <w:marTop w:val="0"/>
                                              <w:marBottom w:val="0"/>
                                              <w:divBdr>
                                                <w:top w:val="none" w:sz="0" w:space="0" w:color="auto"/>
                                                <w:left w:val="none" w:sz="0" w:space="0" w:color="auto"/>
                                                <w:bottom w:val="none" w:sz="0" w:space="0" w:color="auto"/>
                                                <w:right w:val="none" w:sz="0" w:space="0" w:color="auto"/>
                                              </w:divBdr>
                                              <w:divsChild>
                                                <w:div w:id="527642875">
                                                  <w:marLeft w:val="0"/>
                                                  <w:marRight w:val="0"/>
                                                  <w:marTop w:val="0"/>
                                                  <w:marBottom w:val="0"/>
                                                  <w:divBdr>
                                                    <w:top w:val="none" w:sz="0" w:space="0" w:color="auto"/>
                                                    <w:left w:val="none" w:sz="0" w:space="0" w:color="auto"/>
                                                    <w:bottom w:val="none" w:sz="0" w:space="0" w:color="auto"/>
                                                    <w:right w:val="none" w:sz="0" w:space="0" w:color="auto"/>
                                                  </w:divBdr>
                                                  <w:divsChild>
                                                    <w:div w:id="51388322">
                                                      <w:marLeft w:val="0"/>
                                                      <w:marRight w:val="0"/>
                                                      <w:marTop w:val="0"/>
                                                      <w:marBottom w:val="0"/>
                                                      <w:divBdr>
                                                        <w:top w:val="none" w:sz="0" w:space="0" w:color="auto"/>
                                                        <w:left w:val="none" w:sz="0" w:space="0" w:color="auto"/>
                                                        <w:bottom w:val="none" w:sz="0" w:space="0" w:color="auto"/>
                                                        <w:right w:val="none" w:sz="0" w:space="0" w:color="auto"/>
                                                      </w:divBdr>
                                                      <w:divsChild>
                                                        <w:div w:id="1670595218">
                                                          <w:marLeft w:val="0"/>
                                                          <w:marRight w:val="0"/>
                                                          <w:marTop w:val="0"/>
                                                          <w:marBottom w:val="0"/>
                                                          <w:divBdr>
                                                            <w:top w:val="none" w:sz="0" w:space="0" w:color="auto"/>
                                                            <w:left w:val="none" w:sz="0" w:space="0" w:color="auto"/>
                                                            <w:bottom w:val="none" w:sz="0" w:space="0" w:color="auto"/>
                                                            <w:right w:val="none" w:sz="0" w:space="0" w:color="auto"/>
                                                          </w:divBdr>
                                                          <w:divsChild>
                                                            <w:div w:id="1283683339">
                                                              <w:marLeft w:val="0"/>
                                                              <w:marRight w:val="0"/>
                                                              <w:marTop w:val="0"/>
                                                              <w:marBottom w:val="0"/>
                                                              <w:divBdr>
                                                                <w:top w:val="none" w:sz="0" w:space="0" w:color="auto"/>
                                                                <w:left w:val="none" w:sz="0" w:space="0" w:color="auto"/>
                                                                <w:bottom w:val="none" w:sz="0" w:space="0" w:color="auto"/>
                                                                <w:right w:val="none" w:sz="0" w:space="0" w:color="auto"/>
                                                              </w:divBdr>
                                                              <w:divsChild>
                                                                <w:div w:id="409696700">
                                                                  <w:marLeft w:val="0"/>
                                                                  <w:marRight w:val="0"/>
                                                                  <w:marTop w:val="0"/>
                                                                  <w:marBottom w:val="0"/>
                                                                  <w:divBdr>
                                                                    <w:top w:val="none" w:sz="0" w:space="0" w:color="auto"/>
                                                                    <w:left w:val="none" w:sz="0" w:space="0" w:color="auto"/>
                                                                    <w:bottom w:val="none" w:sz="0" w:space="0" w:color="auto"/>
                                                                    <w:right w:val="none" w:sz="0" w:space="0" w:color="auto"/>
                                                                  </w:divBdr>
                                                                  <w:divsChild>
                                                                    <w:div w:id="2142652498">
                                                                      <w:marLeft w:val="0"/>
                                                                      <w:marRight w:val="0"/>
                                                                      <w:marTop w:val="0"/>
                                                                      <w:marBottom w:val="0"/>
                                                                      <w:divBdr>
                                                                        <w:top w:val="none" w:sz="0" w:space="0" w:color="auto"/>
                                                                        <w:left w:val="none" w:sz="0" w:space="0" w:color="auto"/>
                                                                        <w:bottom w:val="none" w:sz="0" w:space="0" w:color="auto"/>
                                                                        <w:right w:val="none" w:sz="0" w:space="0" w:color="auto"/>
                                                                      </w:divBdr>
                                                                      <w:divsChild>
                                                                        <w:div w:id="2147310245">
                                                                          <w:marLeft w:val="0"/>
                                                                          <w:marRight w:val="0"/>
                                                                          <w:marTop w:val="0"/>
                                                                          <w:marBottom w:val="0"/>
                                                                          <w:divBdr>
                                                                            <w:top w:val="none" w:sz="0" w:space="0" w:color="auto"/>
                                                                            <w:left w:val="none" w:sz="0" w:space="0" w:color="auto"/>
                                                                            <w:bottom w:val="none" w:sz="0" w:space="0" w:color="auto"/>
                                                                            <w:right w:val="none" w:sz="0" w:space="0" w:color="auto"/>
                                                                          </w:divBdr>
                                                                          <w:divsChild>
                                                                            <w:div w:id="1426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936650">
                                  <w:marLeft w:val="0"/>
                                  <w:marRight w:val="0"/>
                                  <w:marTop w:val="0"/>
                                  <w:marBottom w:val="0"/>
                                  <w:divBdr>
                                    <w:top w:val="none" w:sz="0" w:space="0" w:color="auto"/>
                                    <w:left w:val="none" w:sz="0" w:space="0" w:color="auto"/>
                                    <w:bottom w:val="none" w:sz="0" w:space="0" w:color="auto"/>
                                    <w:right w:val="none" w:sz="0" w:space="0" w:color="auto"/>
                                  </w:divBdr>
                                  <w:divsChild>
                                    <w:div w:id="916477740">
                                      <w:marLeft w:val="750"/>
                                      <w:marRight w:val="0"/>
                                      <w:marTop w:val="0"/>
                                      <w:marBottom w:val="0"/>
                                      <w:divBdr>
                                        <w:top w:val="none" w:sz="0" w:space="0" w:color="auto"/>
                                        <w:left w:val="none" w:sz="0" w:space="0" w:color="auto"/>
                                        <w:bottom w:val="none" w:sz="0" w:space="0" w:color="auto"/>
                                        <w:right w:val="none" w:sz="0" w:space="0" w:color="auto"/>
                                      </w:divBdr>
                                      <w:divsChild>
                                        <w:div w:id="578952945">
                                          <w:marLeft w:val="0"/>
                                          <w:marRight w:val="0"/>
                                          <w:marTop w:val="0"/>
                                          <w:marBottom w:val="0"/>
                                          <w:divBdr>
                                            <w:top w:val="none" w:sz="0" w:space="0" w:color="auto"/>
                                            <w:left w:val="none" w:sz="0" w:space="0" w:color="auto"/>
                                            <w:bottom w:val="none" w:sz="0" w:space="0" w:color="auto"/>
                                            <w:right w:val="none" w:sz="0" w:space="0" w:color="auto"/>
                                          </w:divBdr>
                                          <w:divsChild>
                                            <w:div w:id="2089616121">
                                              <w:marLeft w:val="0"/>
                                              <w:marRight w:val="0"/>
                                              <w:marTop w:val="0"/>
                                              <w:marBottom w:val="0"/>
                                              <w:divBdr>
                                                <w:top w:val="none" w:sz="0" w:space="0" w:color="auto"/>
                                                <w:left w:val="none" w:sz="0" w:space="0" w:color="auto"/>
                                                <w:bottom w:val="none" w:sz="0" w:space="0" w:color="auto"/>
                                                <w:right w:val="none" w:sz="0" w:space="0" w:color="auto"/>
                                              </w:divBdr>
                                              <w:divsChild>
                                                <w:div w:id="1384020336">
                                                  <w:marLeft w:val="0"/>
                                                  <w:marRight w:val="0"/>
                                                  <w:marTop w:val="0"/>
                                                  <w:marBottom w:val="0"/>
                                                  <w:divBdr>
                                                    <w:top w:val="none" w:sz="0" w:space="0" w:color="auto"/>
                                                    <w:left w:val="none" w:sz="0" w:space="0" w:color="auto"/>
                                                    <w:bottom w:val="none" w:sz="0" w:space="0" w:color="auto"/>
                                                    <w:right w:val="none" w:sz="0" w:space="0" w:color="auto"/>
                                                  </w:divBdr>
                                                  <w:divsChild>
                                                    <w:div w:id="611017423">
                                                      <w:marLeft w:val="0"/>
                                                      <w:marRight w:val="0"/>
                                                      <w:marTop w:val="0"/>
                                                      <w:marBottom w:val="0"/>
                                                      <w:divBdr>
                                                        <w:top w:val="none" w:sz="0" w:space="0" w:color="auto"/>
                                                        <w:left w:val="none" w:sz="0" w:space="0" w:color="auto"/>
                                                        <w:bottom w:val="none" w:sz="0" w:space="0" w:color="auto"/>
                                                        <w:right w:val="none" w:sz="0" w:space="0" w:color="auto"/>
                                                      </w:divBdr>
                                                      <w:divsChild>
                                                        <w:div w:id="170998335">
                                                          <w:marLeft w:val="0"/>
                                                          <w:marRight w:val="0"/>
                                                          <w:marTop w:val="0"/>
                                                          <w:marBottom w:val="0"/>
                                                          <w:divBdr>
                                                            <w:top w:val="none" w:sz="0" w:space="0" w:color="auto"/>
                                                            <w:left w:val="none" w:sz="0" w:space="0" w:color="auto"/>
                                                            <w:bottom w:val="none" w:sz="0" w:space="0" w:color="auto"/>
                                                            <w:right w:val="none" w:sz="0" w:space="0" w:color="auto"/>
                                                          </w:divBdr>
                                                          <w:divsChild>
                                                            <w:div w:id="875703379">
                                                              <w:marLeft w:val="0"/>
                                                              <w:marRight w:val="0"/>
                                                              <w:marTop w:val="0"/>
                                                              <w:marBottom w:val="0"/>
                                                              <w:divBdr>
                                                                <w:top w:val="none" w:sz="0" w:space="0" w:color="auto"/>
                                                                <w:left w:val="none" w:sz="0" w:space="0" w:color="auto"/>
                                                                <w:bottom w:val="none" w:sz="0" w:space="0" w:color="auto"/>
                                                                <w:right w:val="none" w:sz="0" w:space="0" w:color="auto"/>
                                                              </w:divBdr>
                                                              <w:divsChild>
                                                                <w:div w:id="1997106727">
                                                                  <w:marLeft w:val="0"/>
                                                                  <w:marRight w:val="0"/>
                                                                  <w:marTop w:val="0"/>
                                                                  <w:marBottom w:val="0"/>
                                                                  <w:divBdr>
                                                                    <w:top w:val="none" w:sz="0" w:space="0" w:color="auto"/>
                                                                    <w:left w:val="none" w:sz="0" w:space="0" w:color="auto"/>
                                                                    <w:bottom w:val="none" w:sz="0" w:space="0" w:color="auto"/>
                                                                    <w:right w:val="none" w:sz="0" w:space="0" w:color="auto"/>
                                                                  </w:divBdr>
                                                                  <w:divsChild>
                                                                    <w:div w:id="1247686792">
                                                                      <w:marLeft w:val="0"/>
                                                                      <w:marRight w:val="0"/>
                                                                      <w:marTop w:val="0"/>
                                                                      <w:marBottom w:val="0"/>
                                                                      <w:divBdr>
                                                                        <w:top w:val="none" w:sz="0" w:space="0" w:color="auto"/>
                                                                        <w:left w:val="none" w:sz="0" w:space="0" w:color="auto"/>
                                                                        <w:bottom w:val="none" w:sz="0" w:space="0" w:color="auto"/>
                                                                        <w:right w:val="none" w:sz="0" w:space="0" w:color="auto"/>
                                                                      </w:divBdr>
                                                                      <w:divsChild>
                                                                        <w:div w:id="1296526025">
                                                                          <w:marLeft w:val="0"/>
                                                                          <w:marRight w:val="0"/>
                                                                          <w:marTop w:val="0"/>
                                                                          <w:marBottom w:val="0"/>
                                                                          <w:divBdr>
                                                                            <w:top w:val="none" w:sz="0" w:space="0" w:color="auto"/>
                                                                            <w:left w:val="none" w:sz="0" w:space="0" w:color="auto"/>
                                                                            <w:bottom w:val="none" w:sz="0" w:space="0" w:color="auto"/>
                                                                            <w:right w:val="none" w:sz="0" w:space="0" w:color="auto"/>
                                                                          </w:divBdr>
                                                                          <w:divsChild>
                                                                            <w:div w:id="3654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53596">
                                                                  <w:marLeft w:val="0"/>
                                                                  <w:marRight w:val="0"/>
                                                                  <w:marTop w:val="60"/>
                                                                  <w:marBottom w:val="0"/>
                                                                  <w:divBdr>
                                                                    <w:top w:val="none" w:sz="0" w:space="0" w:color="auto"/>
                                                                    <w:left w:val="none" w:sz="0" w:space="0" w:color="auto"/>
                                                                    <w:bottom w:val="none" w:sz="0" w:space="0" w:color="auto"/>
                                                                    <w:right w:val="none" w:sz="0" w:space="0" w:color="auto"/>
                                                                  </w:divBdr>
                                                                </w:div>
                                                                <w:div w:id="1682929807">
                                                                  <w:marLeft w:val="0"/>
                                                                  <w:marRight w:val="0"/>
                                                                  <w:marTop w:val="0"/>
                                                                  <w:marBottom w:val="0"/>
                                                                  <w:divBdr>
                                                                    <w:top w:val="none" w:sz="0" w:space="0" w:color="auto"/>
                                                                    <w:left w:val="none" w:sz="0" w:space="0" w:color="auto"/>
                                                                    <w:bottom w:val="none" w:sz="0" w:space="0" w:color="auto"/>
                                                                    <w:right w:val="none" w:sz="0" w:space="0" w:color="auto"/>
                                                                  </w:divBdr>
                                                                  <w:divsChild>
                                                                    <w:div w:id="1949199544">
                                                                      <w:marLeft w:val="0"/>
                                                                      <w:marRight w:val="0"/>
                                                                      <w:marTop w:val="0"/>
                                                                      <w:marBottom w:val="0"/>
                                                                      <w:divBdr>
                                                                        <w:top w:val="none" w:sz="0" w:space="0" w:color="auto"/>
                                                                        <w:left w:val="none" w:sz="0" w:space="0" w:color="auto"/>
                                                                        <w:bottom w:val="none" w:sz="0" w:space="0" w:color="auto"/>
                                                                        <w:right w:val="none" w:sz="0" w:space="0" w:color="auto"/>
                                                                      </w:divBdr>
                                                                      <w:divsChild>
                                                                        <w:div w:id="1102989884">
                                                                          <w:marLeft w:val="0"/>
                                                                          <w:marRight w:val="0"/>
                                                                          <w:marTop w:val="0"/>
                                                                          <w:marBottom w:val="0"/>
                                                                          <w:divBdr>
                                                                            <w:top w:val="none" w:sz="0" w:space="0" w:color="auto"/>
                                                                            <w:left w:val="none" w:sz="0" w:space="0" w:color="auto"/>
                                                                            <w:bottom w:val="none" w:sz="0" w:space="0" w:color="auto"/>
                                                                            <w:right w:val="none" w:sz="0" w:space="0" w:color="auto"/>
                                                                          </w:divBdr>
                                                                          <w:divsChild>
                                                                            <w:div w:id="1816599502">
                                                                              <w:marLeft w:val="0"/>
                                                                              <w:marRight w:val="0"/>
                                                                              <w:marTop w:val="0"/>
                                                                              <w:marBottom w:val="0"/>
                                                                              <w:divBdr>
                                                                                <w:top w:val="none" w:sz="0" w:space="0" w:color="auto"/>
                                                                                <w:left w:val="none" w:sz="0" w:space="0" w:color="auto"/>
                                                                                <w:bottom w:val="none" w:sz="0" w:space="0" w:color="auto"/>
                                                                                <w:right w:val="none" w:sz="0" w:space="0" w:color="auto"/>
                                                                              </w:divBdr>
                                                                              <w:divsChild>
                                                                                <w:div w:id="1661695913">
                                                                                  <w:marLeft w:val="105"/>
                                                                                  <w:marRight w:val="105"/>
                                                                                  <w:marTop w:val="90"/>
                                                                                  <w:marBottom w:val="150"/>
                                                                                  <w:divBdr>
                                                                                    <w:top w:val="none" w:sz="0" w:space="0" w:color="auto"/>
                                                                                    <w:left w:val="none" w:sz="0" w:space="0" w:color="auto"/>
                                                                                    <w:bottom w:val="none" w:sz="0" w:space="0" w:color="auto"/>
                                                                                    <w:right w:val="none" w:sz="0" w:space="0" w:color="auto"/>
                                                                                  </w:divBdr>
                                                                                </w:div>
                                                                                <w:div w:id="1027409281">
                                                                                  <w:marLeft w:val="105"/>
                                                                                  <w:marRight w:val="105"/>
                                                                                  <w:marTop w:val="90"/>
                                                                                  <w:marBottom w:val="150"/>
                                                                                  <w:divBdr>
                                                                                    <w:top w:val="none" w:sz="0" w:space="0" w:color="auto"/>
                                                                                    <w:left w:val="none" w:sz="0" w:space="0" w:color="auto"/>
                                                                                    <w:bottom w:val="none" w:sz="0" w:space="0" w:color="auto"/>
                                                                                    <w:right w:val="none" w:sz="0" w:space="0" w:color="auto"/>
                                                                                  </w:divBdr>
                                                                                </w:div>
                                                                                <w:div w:id="881206344">
                                                                                  <w:marLeft w:val="105"/>
                                                                                  <w:marRight w:val="105"/>
                                                                                  <w:marTop w:val="90"/>
                                                                                  <w:marBottom w:val="150"/>
                                                                                  <w:divBdr>
                                                                                    <w:top w:val="none" w:sz="0" w:space="0" w:color="auto"/>
                                                                                    <w:left w:val="none" w:sz="0" w:space="0" w:color="auto"/>
                                                                                    <w:bottom w:val="none" w:sz="0" w:space="0" w:color="auto"/>
                                                                                    <w:right w:val="none" w:sz="0" w:space="0" w:color="auto"/>
                                                                                  </w:divBdr>
                                                                                </w:div>
                                                                                <w:div w:id="1937203372">
                                                                                  <w:marLeft w:val="105"/>
                                                                                  <w:marRight w:val="105"/>
                                                                                  <w:marTop w:val="90"/>
                                                                                  <w:marBottom w:val="150"/>
                                                                                  <w:divBdr>
                                                                                    <w:top w:val="none" w:sz="0" w:space="0" w:color="auto"/>
                                                                                    <w:left w:val="none" w:sz="0" w:space="0" w:color="auto"/>
                                                                                    <w:bottom w:val="none" w:sz="0" w:space="0" w:color="auto"/>
                                                                                    <w:right w:val="none" w:sz="0" w:space="0" w:color="auto"/>
                                                                                  </w:divBdr>
                                                                                </w:div>
                                                                                <w:div w:id="995692581">
                                                                                  <w:marLeft w:val="105"/>
                                                                                  <w:marRight w:val="105"/>
                                                                                  <w:marTop w:val="90"/>
                                                                                  <w:marBottom w:val="150"/>
                                                                                  <w:divBdr>
                                                                                    <w:top w:val="none" w:sz="0" w:space="0" w:color="auto"/>
                                                                                    <w:left w:val="none" w:sz="0" w:space="0" w:color="auto"/>
                                                                                    <w:bottom w:val="none" w:sz="0" w:space="0" w:color="auto"/>
                                                                                    <w:right w:val="none" w:sz="0" w:space="0" w:color="auto"/>
                                                                                  </w:divBdr>
                                                                                </w:div>
                                                                                <w:div w:id="19496961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7229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929857">
          <w:marLeft w:val="0"/>
          <w:marRight w:val="0"/>
          <w:marTop w:val="0"/>
          <w:marBottom w:val="0"/>
          <w:divBdr>
            <w:top w:val="none" w:sz="0" w:space="0" w:color="auto"/>
            <w:left w:val="none" w:sz="0" w:space="0" w:color="auto"/>
            <w:bottom w:val="none" w:sz="0" w:space="0" w:color="auto"/>
            <w:right w:val="none" w:sz="0" w:space="0" w:color="auto"/>
          </w:divBdr>
          <w:divsChild>
            <w:div w:id="2105227879">
              <w:marLeft w:val="0"/>
              <w:marRight w:val="0"/>
              <w:marTop w:val="0"/>
              <w:marBottom w:val="0"/>
              <w:divBdr>
                <w:top w:val="none" w:sz="0" w:space="0" w:color="auto"/>
                <w:left w:val="none" w:sz="0" w:space="0" w:color="auto"/>
                <w:bottom w:val="none" w:sz="0" w:space="0" w:color="auto"/>
                <w:right w:val="none" w:sz="0" w:space="0" w:color="auto"/>
              </w:divBdr>
              <w:divsChild>
                <w:div w:id="1504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5390-2769-4CA8-9D4F-8B82C64C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2025-02-26T06:41:00Z</dcterms:created>
  <dcterms:modified xsi:type="dcterms:W3CDTF">2025-02-26T06:41:00Z</dcterms:modified>
</cp:coreProperties>
</file>